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D57A5E" w14:textId="58F87212" w:rsidR="001A37CE" w:rsidRDefault="000C1232" w:rsidP="00227B98">
      <w:pPr>
        <w:spacing w:after="0"/>
        <w:ind w:right="-72"/>
        <w:rPr>
          <w:rFonts w:cstheme="minorHAnsi"/>
          <w:b/>
          <w:bCs/>
          <w:color w:val="86786F"/>
        </w:rPr>
      </w:pPr>
      <w:bookmarkStart w:id="0" w:name="_Hlk81390012"/>
      <w:r w:rsidRPr="00A26BE9">
        <w:rPr>
          <w:rFonts w:ascii="GILL SANS SEMIBOLD" w:hAnsi="GILL SANS SEMIBOLD"/>
          <w:noProof/>
          <w:color w:val="FFFFFF" w:themeColor="background1"/>
          <w:sz w:val="24"/>
          <w:szCs w:val="24"/>
        </w:rPr>
        <w:drawing>
          <wp:anchor distT="0" distB="0" distL="114300" distR="114300" simplePos="0" relativeHeight="251658243" behindDoc="1" locked="0" layoutInCell="1" allowOverlap="1" wp14:anchorId="3822E3E2" wp14:editId="4E3D0E0E">
            <wp:simplePos x="0" y="0"/>
            <wp:positionH relativeFrom="margin">
              <wp:align>right</wp:align>
            </wp:positionH>
            <wp:positionV relativeFrom="margin">
              <wp:align>top</wp:align>
            </wp:positionV>
            <wp:extent cx="6858000" cy="1308173"/>
            <wp:effectExtent l="0" t="0" r="0" b="6350"/>
            <wp:wrapNone/>
            <wp:docPr id="1509755755" name="Picture 1509755755" descr="Shape, rectang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hape, rectangle&#10;&#10;Description automatically generated"/>
                    <pic:cNvPicPr/>
                  </pic:nvPicPr>
                  <pic:blipFill rotWithShape="1">
                    <a:blip r:embed="rId11">
                      <a:extLst>
                        <a:ext uri="{28A0092B-C50C-407E-A947-70E740481C1C}">
                          <a14:useLocalDpi xmlns:a14="http://schemas.microsoft.com/office/drawing/2010/main" val="0"/>
                        </a:ext>
                      </a:extLst>
                    </a:blip>
                    <a:srcRect t="6551" b="12368"/>
                    <a:stretch/>
                  </pic:blipFill>
                  <pic:spPr bwMode="auto">
                    <a:xfrm>
                      <a:off x="0" y="0"/>
                      <a:ext cx="6858000" cy="1308173"/>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C938AC" w:rsidRPr="00A26BE9">
        <w:rPr>
          <w:rFonts w:ascii="Gill Sans MT" w:hAnsi="Gill Sans MT"/>
          <w:noProof/>
          <w:sz w:val="24"/>
          <w:szCs w:val="24"/>
        </w:rPr>
        <mc:AlternateContent>
          <mc:Choice Requires="wps">
            <w:drawing>
              <wp:anchor distT="45720" distB="45720" distL="114300" distR="114300" simplePos="0" relativeHeight="251658242" behindDoc="0" locked="0" layoutInCell="1" allowOverlap="1" wp14:anchorId="5D9B4086" wp14:editId="3F1A8793">
                <wp:simplePos x="0" y="0"/>
                <wp:positionH relativeFrom="margin">
                  <wp:posOffset>171450</wp:posOffset>
                </wp:positionH>
                <wp:positionV relativeFrom="margin">
                  <wp:posOffset>151765</wp:posOffset>
                </wp:positionV>
                <wp:extent cx="6781800" cy="771525"/>
                <wp:effectExtent l="0" t="0" r="0" b="0"/>
                <wp:wrapSquare wrapText="bothSides"/>
                <wp:docPr id="1945025730" name="Text Box 19450257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81800" cy="771525"/>
                        </a:xfrm>
                        <a:prstGeom prst="rect">
                          <a:avLst/>
                        </a:prstGeom>
                        <a:noFill/>
                        <a:ln w="9525">
                          <a:noFill/>
                          <a:miter lim="800000"/>
                          <a:headEnd/>
                          <a:tailEnd/>
                        </a:ln>
                      </wps:spPr>
                      <wps:txbx>
                        <w:txbxContent>
                          <w:p w14:paraId="3E1BF4B6" w14:textId="10980D4E" w:rsidR="00C938AC" w:rsidRPr="007C2690" w:rsidRDefault="00C040DE" w:rsidP="00C938AC">
                            <w:pPr>
                              <w:jc w:val="center"/>
                              <w:rPr>
                                <w:rFonts w:ascii="GILL SANS SEMIBOLD" w:hAnsi="GILL SANS SEMIBOLD"/>
                                <w:b/>
                                <w:bCs/>
                                <w:color w:val="FFFFFF" w:themeColor="background1"/>
                                <w:sz w:val="60"/>
                                <w:szCs w:val="60"/>
                              </w:rPr>
                            </w:pPr>
                            <w:r>
                              <w:rPr>
                                <w:rFonts w:ascii="GILL SANS SEMIBOLD" w:hAnsi="GILL SANS SEMIBOLD"/>
                                <w:b/>
                                <w:bCs/>
                                <w:color w:val="FFFFFF" w:themeColor="background1"/>
                                <w:sz w:val="60"/>
                                <w:szCs w:val="60"/>
                              </w:rPr>
                              <w:t>202</w:t>
                            </w:r>
                            <w:r w:rsidR="00634E6B">
                              <w:rPr>
                                <w:rFonts w:ascii="GILL SANS SEMIBOLD" w:hAnsi="GILL SANS SEMIBOLD"/>
                                <w:b/>
                                <w:bCs/>
                                <w:color w:val="FFFFFF" w:themeColor="background1"/>
                                <w:sz w:val="60"/>
                                <w:szCs w:val="60"/>
                              </w:rPr>
                              <w:t xml:space="preserve">6 </w:t>
                            </w:r>
                            <w:r w:rsidR="00C938AC">
                              <w:rPr>
                                <w:rFonts w:ascii="GILL SANS SEMIBOLD" w:hAnsi="GILL SANS SEMIBOLD"/>
                                <w:b/>
                                <w:bCs/>
                                <w:color w:val="FFFFFF" w:themeColor="background1"/>
                                <w:sz w:val="60"/>
                                <w:szCs w:val="60"/>
                              </w:rPr>
                              <w:t>LINN COUNTY GRANT APPLICATION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D9B4086" id="_x0000_t202" coordsize="21600,21600" o:spt="202" path="m,l,21600r21600,l21600,xe">
                <v:stroke joinstyle="miter"/>
                <v:path gradientshapeok="t" o:connecttype="rect"/>
              </v:shapetype>
              <v:shape id="Text Box 1945025730" o:spid="_x0000_s1026" type="#_x0000_t202" style="position:absolute;margin-left:13.5pt;margin-top:11.95pt;width:534pt;height:60.75pt;z-index:251658242;visibility:visible;mso-wrap-style:square;mso-width-percent:0;mso-height-percent:0;mso-wrap-distance-left:9pt;mso-wrap-distance-top:3.6pt;mso-wrap-distance-right:9pt;mso-wrap-distance-bottom:3.6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UC6F9QEAAM0DAAAOAAAAZHJzL2Uyb0RvYy54bWysU8tu2zAQvBfoPxC817IMO3YEy0GaNEWB&#10;9AGk/YA1RVlESS5L0pbcr++SchwjvRXVgeBqydmd2eH6ZjCaHaQPCm3Ny8mUM2kFNsruav7j+8O7&#10;FWchgm1Ao5U1P8rAbzZv36x7V8kZdqgb6RmB2FD1ruZdjK4qiiA6aSBM0ElLyRa9gUih3xWNh57Q&#10;jS5m0+lV0aNvnEchQ6C/92OSbzJ+20oRv7ZtkJHpmlNvMa8+r9u0Fps1VDsPrlPi1Ab8QxcGlKWi&#10;Z6h7iMD2Xv0FZZTwGLCNE4GmwLZVQmYOxKacvmLz1IGTmQuJE9xZpvD/YMWXw5P75lkc3uNAA8wk&#10;gntE8TMwi3cd2J289R77TkJDhcskWdG7UJ2uJqlDFRLItv+MDQ0Z9hEz0NB6k1QhnozQaQDHs+hy&#10;iEzQz6vlqlxNKSUot1yWi9kil4Dq+bbzIX6UaFja1NzTUDM6HB5DTN1A9XwkFbP4oLTOg9WW9TW/&#10;TpCvMkZF8p1WpuZUnL7RCYnkB9vkyxGUHvdUQNsT60R0pByH7UAHE/stNkfi73H0F70H2nTof3PW&#10;k7dqHn7twUvO9CdLGl6X83kyYw7mi+WMAn+Z2V5mwAqCqnnkbNzexWzgkdEtad2qLMNLJ6deyTNZ&#10;nZO/kykv43zq5RVu/gAAAP//AwBQSwMEFAAGAAgAAAAhAO7HALDeAAAACgEAAA8AAABkcnMvZG93&#10;bnJldi54bWxMj81OwzAQhO9IfQdrK3GjNiUBEuJUFYgriEIrcXPjbRI1Xkex24S3Z3uC0/7Mavab&#10;YjW5TpxxCK0nDbcLBQKp8ralWsPX5+vNI4gQDVnTeUINPxhgVc6uCpNbP9IHnjexFmxCITcamhj7&#10;XMpQNehMWPgeibWDH5yJPA61tIMZ2dx1cqnUvXSmJf7QmB6fG6yOm5PTsH07fO8S9V6/uLQf/aQk&#10;uUxqfT2f1k8gIk7x7xgu+IwOJTPt/YlsEJ2G5QNHiVzvMhAXXWUpb/bcJWkCsizk/wjlLwAAAP//&#10;AwBQSwECLQAUAAYACAAAACEAtoM4kv4AAADhAQAAEwAAAAAAAAAAAAAAAAAAAAAAW0NvbnRlbnRf&#10;VHlwZXNdLnhtbFBLAQItABQABgAIAAAAIQA4/SH/1gAAAJQBAAALAAAAAAAAAAAAAAAAAC8BAABf&#10;cmVscy8ucmVsc1BLAQItABQABgAIAAAAIQC7UC6F9QEAAM0DAAAOAAAAAAAAAAAAAAAAAC4CAABk&#10;cnMvZTJvRG9jLnhtbFBLAQItABQABgAIAAAAIQDuxwCw3gAAAAoBAAAPAAAAAAAAAAAAAAAAAE8E&#10;AABkcnMvZG93bnJldi54bWxQSwUGAAAAAAQABADzAAAAWgUAAAAA&#10;" filled="f" stroked="f">
                <v:textbox>
                  <w:txbxContent>
                    <w:p w14:paraId="3E1BF4B6" w14:textId="10980D4E" w:rsidR="00C938AC" w:rsidRPr="007C2690" w:rsidRDefault="00C040DE" w:rsidP="00C938AC">
                      <w:pPr>
                        <w:jc w:val="center"/>
                        <w:rPr>
                          <w:rFonts w:ascii="GILL SANS SEMIBOLD" w:hAnsi="GILL SANS SEMIBOLD"/>
                          <w:b/>
                          <w:bCs/>
                          <w:color w:val="FFFFFF" w:themeColor="background1"/>
                          <w:sz w:val="60"/>
                          <w:szCs w:val="60"/>
                        </w:rPr>
                      </w:pPr>
                      <w:r>
                        <w:rPr>
                          <w:rFonts w:ascii="GILL SANS SEMIBOLD" w:hAnsi="GILL SANS SEMIBOLD"/>
                          <w:b/>
                          <w:bCs/>
                          <w:color w:val="FFFFFF" w:themeColor="background1"/>
                          <w:sz w:val="60"/>
                          <w:szCs w:val="60"/>
                        </w:rPr>
                        <w:t>202</w:t>
                      </w:r>
                      <w:r w:rsidR="00634E6B">
                        <w:rPr>
                          <w:rFonts w:ascii="GILL SANS SEMIBOLD" w:hAnsi="GILL SANS SEMIBOLD"/>
                          <w:b/>
                          <w:bCs/>
                          <w:color w:val="FFFFFF" w:themeColor="background1"/>
                          <w:sz w:val="60"/>
                          <w:szCs w:val="60"/>
                        </w:rPr>
                        <w:t xml:space="preserve">6 </w:t>
                      </w:r>
                      <w:r w:rsidR="00C938AC">
                        <w:rPr>
                          <w:rFonts w:ascii="GILL SANS SEMIBOLD" w:hAnsi="GILL SANS SEMIBOLD"/>
                          <w:b/>
                          <w:bCs/>
                          <w:color w:val="FFFFFF" w:themeColor="background1"/>
                          <w:sz w:val="60"/>
                          <w:szCs w:val="60"/>
                        </w:rPr>
                        <w:t>LINN COUNTY GRANT APPLICATION</w:t>
                      </w:r>
                    </w:p>
                  </w:txbxContent>
                </v:textbox>
                <w10:wrap type="square" anchorx="margin" anchory="margin"/>
              </v:shape>
            </w:pict>
          </mc:Fallback>
        </mc:AlternateContent>
      </w:r>
    </w:p>
    <w:p w14:paraId="1BE1517C" w14:textId="77777777" w:rsidR="000C1232" w:rsidRDefault="000C1232" w:rsidP="00AF44D5">
      <w:pPr>
        <w:spacing w:after="0" w:line="240" w:lineRule="auto"/>
        <w:rPr>
          <w:rFonts w:ascii="Gill Sans" w:eastAsia="Times New Roman" w:hAnsi="Gill Sans" w:cs="Gill Sans"/>
          <w:color w:val="276AA0"/>
          <w:sz w:val="32"/>
          <w:szCs w:val="32"/>
        </w:rPr>
      </w:pPr>
    </w:p>
    <w:p w14:paraId="1860BA09" w14:textId="722C0CC4" w:rsidR="00616FDF" w:rsidRPr="00F1106A" w:rsidRDefault="00616FDF" w:rsidP="00AF44D5">
      <w:pPr>
        <w:spacing w:after="0" w:line="240" w:lineRule="auto"/>
        <w:rPr>
          <w:rFonts w:ascii="Gill Sans" w:eastAsia="Times New Roman" w:hAnsi="Gill Sans" w:cs="Gill Sans"/>
          <w:color w:val="006E9F"/>
          <w:sz w:val="32"/>
          <w:szCs w:val="32"/>
        </w:rPr>
      </w:pPr>
      <w:r w:rsidRPr="00F1106A">
        <w:rPr>
          <w:rFonts w:ascii="Gill Sans" w:eastAsia="Times New Roman" w:hAnsi="Gill Sans" w:cs="Gill Sans" w:hint="cs"/>
          <w:color w:val="276AA0"/>
          <w:sz w:val="32"/>
          <w:szCs w:val="32"/>
        </w:rPr>
        <w:t>202</w:t>
      </w:r>
      <w:r w:rsidR="00890E2F">
        <w:rPr>
          <w:rFonts w:ascii="Gill Sans" w:eastAsia="Times New Roman" w:hAnsi="Gill Sans" w:cs="Gill Sans"/>
          <w:color w:val="276AA0"/>
          <w:sz w:val="32"/>
          <w:szCs w:val="32"/>
        </w:rPr>
        <w:t>6</w:t>
      </w:r>
      <w:r w:rsidRPr="00F1106A">
        <w:rPr>
          <w:rFonts w:ascii="Gill Sans" w:eastAsia="Times New Roman" w:hAnsi="Gill Sans" w:cs="Gill Sans" w:hint="cs"/>
          <w:color w:val="276AA0"/>
          <w:sz w:val="32"/>
          <w:szCs w:val="32"/>
        </w:rPr>
        <w:t xml:space="preserve"> GUIDELINES</w:t>
      </w:r>
    </w:p>
    <w:p w14:paraId="562B93DB" w14:textId="77777777" w:rsidR="00AF44D5" w:rsidRDefault="00AF44D5" w:rsidP="00AF44D5">
      <w:pPr>
        <w:spacing w:after="0" w:line="240" w:lineRule="auto"/>
        <w:rPr>
          <w:rFonts w:ascii="Gill Sans MT" w:hAnsi="Gill Sans MT" w:cstheme="minorHAnsi"/>
          <w:bCs/>
          <w:caps/>
        </w:rPr>
      </w:pPr>
    </w:p>
    <w:p w14:paraId="4853DD8C" w14:textId="5A60FF36" w:rsidR="000D795C" w:rsidRPr="001F4B13" w:rsidRDefault="000D795C" w:rsidP="00AF44D5">
      <w:pPr>
        <w:spacing w:after="0" w:line="240" w:lineRule="auto"/>
        <w:rPr>
          <w:rFonts w:ascii="Gill Sans MT" w:hAnsi="Gill Sans MT" w:cstheme="minorHAnsi"/>
          <w:bCs/>
          <w:caps/>
          <w:sz w:val="24"/>
          <w:szCs w:val="24"/>
        </w:rPr>
      </w:pPr>
      <w:r w:rsidRPr="001F4B13">
        <w:rPr>
          <w:rFonts w:ascii="Gill Sans MT" w:hAnsi="Gill Sans MT" w:cstheme="minorHAnsi"/>
          <w:bCs/>
          <w:caps/>
          <w:sz w:val="24"/>
          <w:szCs w:val="24"/>
        </w:rPr>
        <w:t>Purpose:</w:t>
      </w:r>
    </w:p>
    <w:p w14:paraId="4BA9D4B2" w14:textId="416F1D17" w:rsidR="0001683F" w:rsidRPr="009A5504" w:rsidRDefault="00EE3EA7" w:rsidP="00AF44D5">
      <w:pPr>
        <w:spacing w:after="0" w:line="240" w:lineRule="auto"/>
        <w:rPr>
          <w:rFonts w:ascii="Calibri" w:hAnsi="Calibri" w:cs="Calibri"/>
        </w:rPr>
      </w:pPr>
      <w:r w:rsidRPr="009A5504">
        <w:rPr>
          <w:rFonts w:ascii="Calibri" w:hAnsi="Calibri" w:cs="Calibri"/>
          <w:bCs/>
        </w:rPr>
        <w:t xml:space="preserve">The Linn County Fund supports </w:t>
      </w:r>
      <w:r w:rsidR="00B24368" w:rsidRPr="009A5504">
        <w:rPr>
          <w:rFonts w:ascii="Calibri" w:hAnsi="Calibri" w:cs="Calibri"/>
          <w:bCs/>
        </w:rPr>
        <w:t xml:space="preserve">programs and </w:t>
      </w:r>
      <w:r w:rsidR="0038403A" w:rsidRPr="009A5504">
        <w:rPr>
          <w:rFonts w:ascii="Calibri" w:hAnsi="Calibri" w:cs="Calibri"/>
          <w:bCs/>
        </w:rPr>
        <w:t xml:space="preserve">projects </w:t>
      </w:r>
      <w:r w:rsidRPr="009A5504">
        <w:rPr>
          <w:rFonts w:ascii="Calibri" w:hAnsi="Calibri" w:cs="Calibri"/>
          <w:bCs/>
        </w:rPr>
        <w:t xml:space="preserve">that </w:t>
      </w:r>
      <w:r w:rsidRPr="009A5504">
        <w:rPr>
          <w:rFonts w:ascii="Calibri" w:hAnsi="Calibri" w:cs="Calibri"/>
        </w:rPr>
        <w:t xml:space="preserve">enhance the quality of life and community development outside the </w:t>
      </w:r>
      <w:r w:rsidR="0001683F" w:rsidRPr="009A5504">
        <w:rPr>
          <w:rFonts w:ascii="Calibri" w:hAnsi="Calibri" w:cs="Calibri"/>
        </w:rPr>
        <w:t xml:space="preserve">metropolitan area in Linn County, </w:t>
      </w:r>
      <w:r w:rsidR="002F4037" w:rsidRPr="009A5504">
        <w:rPr>
          <w:rFonts w:ascii="Calibri" w:hAnsi="Calibri" w:cs="Calibri"/>
        </w:rPr>
        <w:t xml:space="preserve">Iowa. </w:t>
      </w:r>
      <w:r w:rsidR="00A409F1" w:rsidRPr="009A5504">
        <w:rPr>
          <w:rFonts w:ascii="Calibri" w:hAnsi="Calibri" w:cs="Calibri"/>
        </w:rPr>
        <w:t>(</w:t>
      </w:r>
      <w:r w:rsidR="00B42321" w:rsidRPr="009A5504">
        <w:rPr>
          <w:rFonts w:ascii="Calibri" w:eastAsia="Calibri" w:hAnsi="Calibri" w:cs="Calibri"/>
          <w:i/>
          <w:iCs/>
        </w:rPr>
        <w:t>The metropolitan area in Linn County consists of Cedar Rapids, Marion, Hiawatha, Robins, and Fairfax.</w:t>
      </w:r>
      <w:r w:rsidR="00A409F1" w:rsidRPr="009A5504">
        <w:rPr>
          <w:rFonts w:ascii="Calibri" w:eastAsia="Calibri" w:hAnsi="Calibri" w:cs="Calibri"/>
          <w:i/>
          <w:iCs/>
        </w:rPr>
        <w:t>)</w:t>
      </w:r>
      <w:r w:rsidR="008620EF" w:rsidRPr="009A5504">
        <w:rPr>
          <w:rFonts w:ascii="Calibri" w:eastAsia="Calibri" w:hAnsi="Calibri" w:cs="Calibri"/>
          <w:i/>
          <w:iCs/>
        </w:rPr>
        <w:br/>
      </w:r>
    </w:p>
    <w:p w14:paraId="7E371375" w14:textId="77777777" w:rsidR="00556950" w:rsidRPr="009A5504" w:rsidRDefault="00556950" w:rsidP="004D31B8">
      <w:pPr>
        <w:pStyle w:val="ListParagraph"/>
        <w:numPr>
          <w:ilvl w:val="0"/>
          <w:numId w:val="13"/>
        </w:numPr>
        <w:rPr>
          <w:rFonts w:ascii="Calibri" w:hAnsi="Calibri" w:cs="Calibri"/>
        </w:rPr>
      </w:pPr>
      <w:r w:rsidRPr="009A5504">
        <w:rPr>
          <w:rFonts w:ascii="Calibri" w:hAnsi="Calibri" w:cs="Calibri"/>
        </w:rPr>
        <w:t>Priority is given to applications from non-metro communities in Linn County.</w:t>
      </w:r>
    </w:p>
    <w:p w14:paraId="68359C3D" w14:textId="77777777" w:rsidR="00556950" w:rsidRPr="009A5504" w:rsidRDefault="00556950" w:rsidP="004D31B8">
      <w:pPr>
        <w:pStyle w:val="ListParagraph"/>
        <w:numPr>
          <w:ilvl w:val="0"/>
          <w:numId w:val="13"/>
        </w:numPr>
        <w:rPr>
          <w:rFonts w:ascii="Calibri" w:hAnsi="Calibri" w:cs="Calibri"/>
        </w:rPr>
      </w:pPr>
      <w:r w:rsidRPr="009A5504">
        <w:rPr>
          <w:rFonts w:ascii="Calibri" w:hAnsi="Calibri" w:cs="Calibri"/>
        </w:rPr>
        <w:t xml:space="preserve">Capital projects </w:t>
      </w:r>
      <w:r w:rsidRPr="009A5504">
        <w:rPr>
          <w:rFonts w:ascii="Calibri" w:hAnsi="Calibri" w:cs="Calibri"/>
          <w:u w:val="single"/>
        </w:rPr>
        <w:t>are</w:t>
      </w:r>
      <w:r w:rsidRPr="009A5504">
        <w:rPr>
          <w:rFonts w:ascii="Calibri" w:hAnsi="Calibri" w:cs="Calibri"/>
        </w:rPr>
        <w:t xml:space="preserve"> eligible for consideration.</w:t>
      </w:r>
    </w:p>
    <w:p w14:paraId="2E56184D" w14:textId="0E838FF0" w:rsidR="00DD7E03" w:rsidRPr="00556950" w:rsidRDefault="001F568B" w:rsidP="004D31B8">
      <w:pPr>
        <w:pStyle w:val="ListParagraph"/>
        <w:numPr>
          <w:ilvl w:val="0"/>
          <w:numId w:val="13"/>
        </w:numPr>
        <w:rPr>
          <w:rFonts w:ascii="Calibri Light" w:hAnsi="Calibri Light" w:cs="Calibri Light"/>
        </w:rPr>
      </w:pPr>
      <w:r w:rsidRPr="009A5504">
        <w:rPr>
          <w:rFonts w:ascii="Calibri" w:hAnsi="Calibri" w:cs="Calibri"/>
        </w:rPr>
        <w:t>Priority is given to programs that are well designed, responsive to community conditions, innovative, m</w:t>
      </w:r>
      <w:r w:rsidR="00CA609D" w:rsidRPr="009A5504">
        <w:rPr>
          <w:rFonts w:ascii="Calibri" w:hAnsi="Calibri" w:cs="Calibri"/>
        </w:rPr>
        <w:t>ake</w:t>
      </w:r>
      <w:r w:rsidRPr="009A5504">
        <w:rPr>
          <w:rFonts w:ascii="Calibri" w:hAnsi="Calibri" w:cs="Calibri"/>
        </w:rPr>
        <w:t xml:space="preserve"> effective use of community resources, and t</w:t>
      </w:r>
      <w:r w:rsidR="00CA609D" w:rsidRPr="009A5504">
        <w:rPr>
          <w:rFonts w:ascii="Calibri" w:hAnsi="Calibri" w:cs="Calibri"/>
        </w:rPr>
        <w:t>est or demonstrate</w:t>
      </w:r>
      <w:r w:rsidRPr="009A5504">
        <w:rPr>
          <w:rFonts w:ascii="Calibri" w:hAnsi="Calibri" w:cs="Calibri"/>
        </w:rPr>
        <w:t xml:space="preserve"> solutions to community issues.</w:t>
      </w:r>
    </w:p>
    <w:p w14:paraId="428AA63A" w14:textId="67012954" w:rsidR="00DD7E03" w:rsidRPr="00A91B70" w:rsidRDefault="00DD7E03" w:rsidP="00A91B70">
      <w:pPr>
        <w:spacing w:after="0" w:line="240" w:lineRule="auto"/>
        <w:contextualSpacing/>
        <w:rPr>
          <w:rFonts w:ascii="Calibri Light" w:eastAsia="Calibri" w:hAnsi="Calibri Light" w:cs="Calibri Light"/>
          <w:i/>
          <w:iCs/>
        </w:rPr>
      </w:pPr>
    </w:p>
    <w:p w14:paraId="731435E1" w14:textId="77777777" w:rsidR="00074CBE" w:rsidRPr="006D6C1A" w:rsidRDefault="00074CBE" w:rsidP="00AF44D5">
      <w:pPr>
        <w:spacing w:after="0" w:line="240" w:lineRule="auto"/>
        <w:rPr>
          <w:rFonts w:ascii="Gill Sans MT" w:hAnsi="Gill Sans MT" w:cstheme="minorHAnsi"/>
          <w:bCs/>
          <w:caps/>
          <w:sz w:val="24"/>
          <w:szCs w:val="24"/>
        </w:rPr>
      </w:pPr>
      <w:r w:rsidRPr="006D6C1A">
        <w:rPr>
          <w:rFonts w:ascii="Gill Sans MT" w:hAnsi="Gill Sans MT" w:cstheme="minorHAnsi"/>
          <w:bCs/>
          <w:caps/>
          <w:sz w:val="24"/>
          <w:szCs w:val="24"/>
        </w:rPr>
        <w:t>DEADLINE:</w:t>
      </w:r>
    </w:p>
    <w:p w14:paraId="6963F604" w14:textId="1513811C" w:rsidR="00074CBE" w:rsidRPr="009A5504" w:rsidRDefault="00074CBE" w:rsidP="00AF44D5">
      <w:pPr>
        <w:spacing w:after="0" w:line="240" w:lineRule="auto"/>
        <w:rPr>
          <w:rFonts w:ascii="Calibri" w:hAnsi="Calibri" w:cs="Calibri"/>
          <w:color w:val="000000" w:themeColor="text1"/>
        </w:rPr>
      </w:pPr>
      <w:r w:rsidRPr="009A5504">
        <w:rPr>
          <w:rFonts w:ascii="Calibri" w:hAnsi="Calibri" w:cs="Calibri"/>
          <w:color w:val="000000" w:themeColor="text1"/>
        </w:rPr>
        <w:t xml:space="preserve">The Linn County Grant deadline is </w:t>
      </w:r>
      <w:r w:rsidR="00594E69" w:rsidRPr="009A5504">
        <w:rPr>
          <w:rFonts w:ascii="Calibri" w:hAnsi="Calibri" w:cs="Calibri"/>
          <w:color w:val="000000" w:themeColor="text1"/>
        </w:rPr>
        <w:t>Friday</w:t>
      </w:r>
      <w:r w:rsidRPr="009A5504">
        <w:rPr>
          <w:rFonts w:ascii="Calibri" w:hAnsi="Calibri" w:cs="Calibri"/>
          <w:color w:val="000000" w:themeColor="text1"/>
        </w:rPr>
        <w:t>, September 1</w:t>
      </w:r>
      <w:r w:rsidR="00901E08" w:rsidRPr="009A5504">
        <w:rPr>
          <w:rFonts w:ascii="Calibri" w:hAnsi="Calibri" w:cs="Calibri"/>
          <w:color w:val="000000" w:themeColor="text1"/>
        </w:rPr>
        <w:t>1</w:t>
      </w:r>
      <w:r w:rsidRPr="009A5504">
        <w:rPr>
          <w:rFonts w:ascii="Calibri" w:hAnsi="Calibri" w:cs="Calibri"/>
          <w:color w:val="000000" w:themeColor="text1"/>
        </w:rPr>
        <w:t xml:space="preserve">, </w:t>
      </w:r>
      <w:r w:rsidR="008620EF" w:rsidRPr="009A5504">
        <w:rPr>
          <w:rFonts w:ascii="Calibri" w:hAnsi="Calibri" w:cs="Calibri"/>
          <w:color w:val="000000" w:themeColor="text1"/>
        </w:rPr>
        <w:t>202</w:t>
      </w:r>
      <w:r w:rsidR="00901E08" w:rsidRPr="009A5504">
        <w:rPr>
          <w:rFonts w:ascii="Calibri" w:hAnsi="Calibri" w:cs="Calibri"/>
          <w:color w:val="000000" w:themeColor="text1"/>
        </w:rPr>
        <w:t>6</w:t>
      </w:r>
      <w:r w:rsidR="008620EF" w:rsidRPr="009A5504">
        <w:rPr>
          <w:rFonts w:ascii="Calibri" w:hAnsi="Calibri" w:cs="Calibri"/>
          <w:color w:val="000000" w:themeColor="text1"/>
        </w:rPr>
        <w:t>,</w:t>
      </w:r>
      <w:r w:rsidRPr="009A5504">
        <w:rPr>
          <w:rFonts w:ascii="Calibri" w:hAnsi="Calibri" w:cs="Calibri"/>
          <w:color w:val="000000" w:themeColor="text1"/>
        </w:rPr>
        <w:t xml:space="preserve"> at 4:30 p.m. CST.</w:t>
      </w:r>
    </w:p>
    <w:p w14:paraId="3476AF6E" w14:textId="77777777" w:rsidR="00074CBE" w:rsidRDefault="00074CBE" w:rsidP="00AF44D5">
      <w:pPr>
        <w:spacing w:after="0" w:line="240" w:lineRule="auto"/>
        <w:ind w:right="-72"/>
        <w:rPr>
          <w:rStyle w:val="Strong"/>
          <w:rFonts w:ascii="Calibri Light" w:hAnsi="Calibri Light" w:cs="Calibri Light"/>
        </w:rPr>
      </w:pPr>
    </w:p>
    <w:p w14:paraId="7BC8F4E8" w14:textId="35A6E703" w:rsidR="002251D6" w:rsidRPr="002251D6" w:rsidRDefault="009D1309" w:rsidP="002251D6">
      <w:pPr>
        <w:spacing w:after="0" w:line="240" w:lineRule="auto"/>
        <w:rPr>
          <w:rFonts w:ascii="Gill Sans MT" w:hAnsi="Gill Sans MT" w:cstheme="minorHAnsi"/>
          <w:bCs/>
          <w:sz w:val="24"/>
          <w:szCs w:val="24"/>
        </w:rPr>
      </w:pPr>
      <w:r w:rsidRPr="006D6C1A">
        <w:rPr>
          <w:rFonts w:ascii="Gill Sans MT" w:hAnsi="Gill Sans MT" w:cstheme="minorHAnsi"/>
          <w:bCs/>
          <w:sz w:val="24"/>
          <w:szCs w:val="24"/>
        </w:rPr>
        <w:t>ORGANIZATION ELIGIBILITY:</w:t>
      </w:r>
    </w:p>
    <w:p w14:paraId="63B87D38" w14:textId="77777777" w:rsidR="002251D6" w:rsidRPr="009A5504" w:rsidRDefault="002251D6" w:rsidP="004D31B8">
      <w:pPr>
        <w:pStyle w:val="ListParagraph"/>
        <w:numPr>
          <w:ilvl w:val="0"/>
          <w:numId w:val="13"/>
        </w:numPr>
        <w:ind w:right="-72"/>
        <w:rPr>
          <w:rFonts w:eastAsia="Times New Roman" w:cstheme="minorHAnsi"/>
        </w:rPr>
      </w:pPr>
      <w:r w:rsidRPr="009A5504">
        <w:rPr>
          <w:rFonts w:eastAsia="Times New Roman" w:cstheme="minorHAnsi"/>
        </w:rPr>
        <w:t>The Community Foundation accepts applications from nonprofit organizations with a 501(c)(3) status, governmental organizations, and non-501(c)(3) organizations that have completed arrangements to obtain a fiscal sponsor.</w:t>
      </w:r>
      <w:r w:rsidRPr="009A5504">
        <w:rPr>
          <w:rFonts w:cstheme="minorHAnsi"/>
        </w:rPr>
        <w:t xml:space="preserve"> </w:t>
      </w:r>
    </w:p>
    <w:p w14:paraId="191E4CF6" w14:textId="0DDC9E7B" w:rsidR="0001683F" w:rsidRPr="009A5504" w:rsidRDefault="0001683F" w:rsidP="004D31B8">
      <w:pPr>
        <w:pStyle w:val="ListParagraph"/>
        <w:numPr>
          <w:ilvl w:val="0"/>
          <w:numId w:val="13"/>
        </w:numPr>
        <w:ind w:right="-72"/>
        <w:rPr>
          <w:rFonts w:eastAsia="Times New Roman" w:cstheme="minorHAnsi"/>
        </w:rPr>
      </w:pPr>
      <w:r w:rsidRPr="009A5504">
        <w:rPr>
          <w:rFonts w:cstheme="minorHAnsi"/>
        </w:rPr>
        <w:t xml:space="preserve">Organizations based in the Cedar Rapids area may apply for projects benefiting non-metro Linn County with support and partners identified within the community being served.  </w:t>
      </w:r>
    </w:p>
    <w:p w14:paraId="3A7B29D9" w14:textId="77777777" w:rsidR="00EE3EA7" w:rsidRDefault="00EE3EA7" w:rsidP="00AF44D5">
      <w:pPr>
        <w:spacing w:after="0" w:line="240" w:lineRule="auto"/>
        <w:ind w:right="-72"/>
        <w:rPr>
          <w:rFonts w:ascii="Calibri Light" w:eastAsia="Times New Roman" w:hAnsi="Calibri Light" w:cs="Calibri Light"/>
        </w:rPr>
      </w:pPr>
    </w:p>
    <w:p w14:paraId="5D4FE0D0" w14:textId="43DF2D56" w:rsidR="00855B17" w:rsidRPr="006D6C1A" w:rsidRDefault="00855B17" w:rsidP="00AF44D5">
      <w:pPr>
        <w:spacing w:after="0" w:line="240" w:lineRule="auto"/>
        <w:rPr>
          <w:rFonts w:ascii="Gill Sans MT" w:hAnsi="Gill Sans MT" w:cstheme="minorHAnsi"/>
          <w:bCs/>
          <w:sz w:val="24"/>
          <w:szCs w:val="24"/>
        </w:rPr>
      </w:pPr>
      <w:r w:rsidRPr="006D6C1A">
        <w:rPr>
          <w:rFonts w:ascii="Gill Sans MT" w:hAnsi="Gill Sans MT" w:cstheme="minorHAnsi"/>
          <w:bCs/>
          <w:sz w:val="24"/>
          <w:szCs w:val="24"/>
        </w:rPr>
        <w:t>INELIGIBLE ACTIVITIES:</w:t>
      </w:r>
    </w:p>
    <w:p w14:paraId="0216229B" w14:textId="77777777" w:rsidR="00B2788A" w:rsidRPr="009A5504" w:rsidRDefault="00B2788A" w:rsidP="004D31B8">
      <w:pPr>
        <w:pStyle w:val="ListParagraph"/>
        <w:numPr>
          <w:ilvl w:val="0"/>
          <w:numId w:val="13"/>
        </w:numPr>
        <w:rPr>
          <w:rFonts w:ascii="Calibri" w:hAnsi="Calibri" w:cs="Calibri"/>
        </w:rPr>
      </w:pPr>
      <w:r w:rsidRPr="009A5504">
        <w:rPr>
          <w:rFonts w:ascii="Calibri" w:hAnsi="Calibri" w:cs="Calibri"/>
        </w:rPr>
        <w:t>Fundraising events and activities</w:t>
      </w:r>
    </w:p>
    <w:p w14:paraId="605CD472" w14:textId="2117A6EE" w:rsidR="00B2788A" w:rsidRPr="009A5504" w:rsidRDefault="00B2788A" w:rsidP="004D31B8">
      <w:pPr>
        <w:pStyle w:val="ListParagraph"/>
        <w:numPr>
          <w:ilvl w:val="0"/>
          <w:numId w:val="13"/>
        </w:numPr>
        <w:rPr>
          <w:rFonts w:ascii="Calibri" w:hAnsi="Calibri" w:cs="Calibri"/>
        </w:rPr>
      </w:pPr>
      <w:bookmarkStart w:id="1" w:name="_Hlk59527463"/>
      <w:r w:rsidRPr="009A5504">
        <w:rPr>
          <w:rFonts w:ascii="Calibri" w:hAnsi="Calibri" w:cs="Calibri"/>
        </w:rPr>
        <w:t>Religious activities or efforts supporting an organization’s core religious mission</w:t>
      </w:r>
      <w:r w:rsidRPr="009A5504" w:rsidDel="001048BC">
        <w:rPr>
          <w:rFonts w:ascii="Calibri" w:hAnsi="Calibri" w:cs="Calibri"/>
        </w:rPr>
        <w:t xml:space="preserve"> </w:t>
      </w:r>
      <w:r w:rsidR="00A56354" w:rsidRPr="009A5504">
        <w:rPr>
          <w:rFonts w:ascii="Calibri" w:hAnsi="Calibri" w:cs="Calibri"/>
        </w:rPr>
        <w:t xml:space="preserve">- </w:t>
      </w:r>
      <w:r w:rsidRPr="009A5504">
        <w:rPr>
          <w:rFonts w:ascii="Calibri" w:hAnsi="Calibri" w:cs="Calibri"/>
        </w:rPr>
        <w:t xml:space="preserve">contact </w:t>
      </w:r>
      <w:r w:rsidR="00755614" w:rsidRPr="009A5504">
        <w:rPr>
          <w:rFonts w:ascii="Calibri" w:hAnsi="Calibri" w:cs="Calibri"/>
        </w:rPr>
        <w:t>P</w:t>
      </w:r>
      <w:r w:rsidRPr="009A5504">
        <w:rPr>
          <w:rFonts w:ascii="Calibri" w:hAnsi="Calibri" w:cs="Calibri"/>
        </w:rPr>
        <w:t xml:space="preserve">rogram </w:t>
      </w:r>
      <w:r w:rsidR="00755614" w:rsidRPr="009A5504">
        <w:rPr>
          <w:rFonts w:ascii="Calibri" w:hAnsi="Calibri" w:cs="Calibri"/>
        </w:rPr>
        <w:t>O</w:t>
      </w:r>
      <w:r w:rsidRPr="009A5504">
        <w:rPr>
          <w:rFonts w:ascii="Calibri" w:hAnsi="Calibri" w:cs="Calibri"/>
        </w:rPr>
        <w:t>fficer for clarification</w:t>
      </w:r>
    </w:p>
    <w:p w14:paraId="15100EE5" w14:textId="77777777" w:rsidR="00B2788A" w:rsidRPr="009A5504" w:rsidRDefault="00B2788A" w:rsidP="004D31B8">
      <w:pPr>
        <w:pStyle w:val="ListParagraph"/>
        <w:numPr>
          <w:ilvl w:val="0"/>
          <w:numId w:val="13"/>
        </w:numPr>
        <w:rPr>
          <w:rFonts w:ascii="Calibri" w:hAnsi="Calibri" w:cs="Calibri"/>
        </w:rPr>
      </w:pPr>
      <w:r w:rsidRPr="009A5504">
        <w:rPr>
          <w:rFonts w:ascii="Calibri" w:hAnsi="Calibri" w:cs="Calibri"/>
        </w:rPr>
        <w:t>Scholarships for primary and secondary education and post-secondary degree programs</w:t>
      </w:r>
    </w:p>
    <w:p w14:paraId="4B87C125" w14:textId="77777777" w:rsidR="00B2788A" w:rsidRPr="009A5504" w:rsidRDefault="00B2788A" w:rsidP="004D31B8">
      <w:pPr>
        <w:pStyle w:val="ListParagraph"/>
        <w:numPr>
          <w:ilvl w:val="0"/>
          <w:numId w:val="13"/>
        </w:numPr>
        <w:rPr>
          <w:rFonts w:ascii="Calibri" w:hAnsi="Calibri" w:cs="Calibri"/>
        </w:rPr>
      </w:pPr>
      <w:r w:rsidRPr="009A5504">
        <w:rPr>
          <w:rFonts w:ascii="Calibri" w:hAnsi="Calibri" w:cs="Calibri"/>
        </w:rPr>
        <w:t>Expenses that have occurred or will occur during the grant review process</w:t>
      </w:r>
    </w:p>
    <w:p w14:paraId="503A498D" w14:textId="77777777" w:rsidR="00B2788A" w:rsidRPr="009A5504" w:rsidRDefault="00B2788A" w:rsidP="004D31B8">
      <w:pPr>
        <w:pStyle w:val="ListParagraph"/>
        <w:numPr>
          <w:ilvl w:val="0"/>
          <w:numId w:val="13"/>
        </w:numPr>
        <w:rPr>
          <w:rFonts w:ascii="Calibri" w:hAnsi="Calibri" w:cs="Calibri"/>
        </w:rPr>
      </w:pPr>
      <w:r w:rsidRPr="009A5504">
        <w:rPr>
          <w:rFonts w:ascii="Calibri" w:hAnsi="Calibri" w:cs="Calibri"/>
        </w:rPr>
        <w:t>Travel out of the region</w:t>
      </w:r>
    </w:p>
    <w:p w14:paraId="3BFA22D0" w14:textId="77777777" w:rsidR="00322AEC" w:rsidRPr="009A5504" w:rsidRDefault="00322AEC" w:rsidP="00322AEC">
      <w:pPr>
        <w:pStyle w:val="ListParagraph"/>
        <w:numPr>
          <w:ilvl w:val="0"/>
          <w:numId w:val="13"/>
        </w:numPr>
        <w:autoSpaceDE w:val="0"/>
        <w:autoSpaceDN w:val="0"/>
        <w:rPr>
          <w:rFonts w:ascii="Calibri" w:hAnsi="Calibri" w:cs="Calibri"/>
        </w:rPr>
      </w:pPr>
      <w:r w:rsidRPr="009A5504">
        <w:rPr>
          <w:rFonts w:ascii="Calibri" w:hAnsi="Calibri" w:cs="Calibri"/>
        </w:rPr>
        <w:t>Re-granting funds to other nonprofits</w:t>
      </w:r>
    </w:p>
    <w:bookmarkEnd w:id="1"/>
    <w:p w14:paraId="726E7E46" w14:textId="77777777" w:rsidR="00755910" w:rsidRDefault="00755910" w:rsidP="00AF44D5">
      <w:pPr>
        <w:spacing w:after="0" w:line="240" w:lineRule="auto"/>
        <w:rPr>
          <w:rFonts w:ascii="Calibri Light" w:hAnsi="Calibri Light" w:cs="Calibri Light"/>
        </w:rPr>
      </w:pPr>
    </w:p>
    <w:p w14:paraId="230C86A5" w14:textId="281460BC" w:rsidR="005C46CB" w:rsidRPr="002C79B1" w:rsidRDefault="005C46CB" w:rsidP="00AF44D5">
      <w:pPr>
        <w:spacing w:after="0" w:line="240" w:lineRule="auto"/>
        <w:rPr>
          <w:rFonts w:ascii="Gill Sans MT" w:hAnsi="Gill Sans MT" w:cstheme="minorHAnsi"/>
          <w:bCs/>
          <w:sz w:val="24"/>
          <w:szCs w:val="24"/>
        </w:rPr>
      </w:pPr>
      <w:r w:rsidRPr="002C79B1">
        <w:rPr>
          <w:rFonts w:ascii="Gill Sans MT" w:hAnsi="Gill Sans MT" w:cstheme="minorHAnsi"/>
          <w:bCs/>
          <w:sz w:val="24"/>
          <w:szCs w:val="24"/>
        </w:rPr>
        <w:t>MAXIMUM REQUEST AMOUNT:</w:t>
      </w:r>
    </w:p>
    <w:p w14:paraId="6B66CF62" w14:textId="28045BBD" w:rsidR="00805684" w:rsidRPr="009A5504" w:rsidRDefault="002F4037" w:rsidP="00AF44D5">
      <w:pPr>
        <w:spacing w:after="0" w:line="240" w:lineRule="auto"/>
        <w:rPr>
          <w:rFonts w:ascii="Calibri" w:hAnsi="Calibri" w:cs="Calibri"/>
        </w:rPr>
      </w:pPr>
      <w:r w:rsidRPr="009A5504">
        <w:rPr>
          <w:rFonts w:ascii="Calibri" w:hAnsi="Calibri" w:cs="Calibri"/>
        </w:rPr>
        <w:t>$1</w:t>
      </w:r>
      <w:r w:rsidR="00901E08" w:rsidRPr="009A5504">
        <w:rPr>
          <w:rFonts w:ascii="Calibri" w:hAnsi="Calibri" w:cs="Calibri"/>
        </w:rPr>
        <w:t>5</w:t>
      </w:r>
      <w:r w:rsidRPr="009A5504">
        <w:rPr>
          <w:rFonts w:ascii="Calibri" w:hAnsi="Calibri" w:cs="Calibri"/>
        </w:rPr>
        <w:t>,000</w:t>
      </w:r>
      <w:r w:rsidR="004F243A" w:rsidRPr="009A5504">
        <w:rPr>
          <w:rFonts w:ascii="Calibri" w:hAnsi="Calibri" w:cs="Calibri"/>
        </w:rPr>
        <w:t xml:space="preserve"> </w:t>
      </w:r>
    </w:p>
    <w:p w14:paraId="4BD64214" w14:textId="77777777" w:rsidR="00B837D7" w:rsidRDefault="00B837D7" w:rsidP="00AF44D5">
      <w:pPr>
        <w:spacing w:after="0" w:line="240" w:lineRule="auto"/>
        <w:rPr>
          <w:rFonts w:ascii="Calibri Light" w:hAnsi="Calibri Light" w:cs="Calibri Light"/>
        </w:rPr>
      </w:pPr>
    </w:p>
    <w:p w14:paraId="30107D2B" w14:textId="57324ED6" w:rsidR="005C46CB" w:rsidRPr="006D6C1A" w:rsidRDefault="005C46CB" w:rsidP="00AF44D5">
      <w:pPr>
        <w:spacing w:after="0" w:line="240" w:lineRule="auto"/>
        <w:rPr>
          <w:rFonts w:ascii="Gill Sans MT" w:hAnsi="Gill Sans MT" w:cstheme="minorHAnsi"/>
          <w:bCs/>
          <w:sz w:val="24"/>
          <w:szCs w:val="24"/>
        </w:rPr>
      </w:pPr>
      <w:r w:rsidRPr="006D6C1A">
        <w:rPr>
          <w:rFonts w:ascii="Gill Sans MT" w:hAnsi="Gill Sans MT" w:cstheme="minorHAnsi"/>
          <w:bCs/>
          <w:sz w:val="24"/>
          <w:szCs w:val="24"/>
        </w:rPr>
        <w:t>DURATION OF GRANT:</w:t>
      </w:r>
    </w:p>
    <w:p w14:paraId="1742EB1D" w14:textId="30CFD44E" w:rsidR="002F4037" w:rsidRPr="009A5504" w:rsidRDefault="002F4037" w:rsidP="00AF44D5">
      <w:pPr>
        <w:spacing w:after="0" w:line="240" w:lineRule="auto"/>
        <w:rPr>
          <w:rFonts w:ascii="Calibri" w:hAnsi="Calibri" w:cs="Calibri"/>
          <w:bCs/>
        </w:rPr>
      </w:pPr>
      <w:r w:rsidRPr="009A5504">
        <w:rPr>
          <w:rFonts w:ascii="Calibri" w:hAnsi="Calibri" w:cs="Calibri"/>
          <w:bCs/>
        </w:rPr>
        <w:t>12 months</w:t>
      </w:r>
    </w:p>
    <w:p w14:paraId="658B430E" w14:textId="13E936A6" w:rsidR="006D6C1A" w:rsidRDefault="006D6C1A">
      <w:pPr>
        <w:rPr>
          <w:rFonts w:ascii="Gill Sans" w:eastAsiaTheme="majorEastAsia" w:hAnsi="Gill Sans" w:cs="Gill Sans"/>
          <w:caps/>
          <w:color w:val="276AA0"/>
          <w:sz w:val="32"/>
          <w:szCs w:val="32"/>
        </w:rPr>
      </w:pPr>
    </w:p>
    <w:p w14:paraId="2F24930F" w14:textId="77777777" w:rsidR="003B5CC5" w:rsidRDefault="003B5CC5" w:rsidP="00AF44D5">
      <w:pPr>
        <w:spacing w:after="0" w:line="240" w:lineRule="auto"/>
        <w:rPr>
          <w:rFonts w:ascii="Calibri Light" w:hAnsi="Calibri Light" w:cs="Calibri Light"/>
          <w:b/>
          <w:bCs/>
          <w:color w:val="276AA0"/>
        </w:rPr>
      </w:pPr>
    </w:p>
    <w:p w14:paraId="0F6D4F10" w14:textId="77777777" w:rsidR="003E3F25" w:rsidRPr="003E3F25" w:rsidRDefault="003E3F25" w:rsidP="003E3F25">
      <w:pPr>
        <w:rPr>
          <w:rFonts w:ascii="Calibri Light" w:hAnsi="Calibri Light" w:cs="Calibri Light"/>
        </w:rPr>
      </w:pPr>
    </w:p>
    <w:p w14:paraId="7194E057" w14:textId="77777777" w:rsidR="003E3F25" w:rsidRPr="003E3F25" w:rsidRDefault="003E3F25" w:rsidP="003E3F25">
      <w:pPr>
        <w:rPr>
          <w:rFonts w:ascii="Calibri Light" w:hAnsi="Calibri Light" w:cs="Calibri Light"/>
        </w:rPr>
      </w:pPr>
    </w:p>
    <w:p w14:paraId="07BC81A4" w14:textId="77777777" w:rsidR="003E3F25" w:rsidRPr="003E3F25" w:rsidRDefault="003E3F25" w:rsidP="003E3F25">
      <w:pPr>
        <w:rPr>
          <w:rFonts w:ascii="Calibri Light" w:hAnsi="Calibri Light" w:cs="Calibri Light"/>
        </w:rPr>
      </w:pPr>
    </w:p>
    <w:p w14:paraId="0D352B9E" w14:textId="48A3457F" w:rsidR="000B28CF" w:rsidRPr="00F639C0" w:rsidRDefault="000B28CF" w:rsidP="000B28CF">
      <w:pPr>
        <w:pStyle w:val="Heading1"/>
      </w:pPr>
      <w:r>
        <w:br/>
      </w:r>
      <w:r w:rsidRPr="00F639C0">
        <w:t xml:space="preserve">Grantmaking Equity Statement </w:t>
      </w:r>
    </w:p>
    <w:p w14:paraId="118D8CC6" w14:textId="77777777" w:rsidR="000B28CF" w:rsidRPr="009A5504" w:rsidRDefault="000B28CF" w:rsidP="000B28CF">
      <w:pPr>
        <w:rPr>
          <w:rFonts w:cstheme="minorHAnsi"/>
        </w:rPr>
      </w:pPr>
      <w:r w:rsidRPr="009A5504">
        <w:rPr>
          <w:rFonts w:cstheme="minorHAnsi"/>
        </w:rPr>
        <w:t>The Greater Cedar Rapids Community Foundation supports people and places that shape our community, through our broad multi-sector grantmaking strategy. The Community Foundation Board of Directors has adopted the following statement as it relates to implementing this strategy:</w:t>
      </w:r>
    </w:p>
    <w:p w14:paraId="0366F06F" w14:textId="77777777" w:rsidR="000B28CF" w:rsidRPr="009A5504" w:rsidRDefault="000B28CF" w:rsidP="000B28CF">
      <w:pPr>
        <w:ind w:left="720"/>
        <w:rPr>
          <w:rFonts w:cstheme="minorHAnsi"/>
        </w:rPr>
      </w:pPr>
      <w:r w:rsidRPr="009A5504">
        <w:rPr>
          <w:rFonts w:cstheme="minorHAnsi"/>
        </w:rPr>
        <w:t>The Community Foundation prioritizes grant funding for nonprofit organizations that are deeply engaged in or actively working to improve organizational equity and justice practices. The foundation commits to providing learning and funding resources to assist in this transformational process.</w:t>
      </w:r>
    </w:p>
    <w:p w14:paraId="0CC9C040" w14:textId="77777777" w:rsidR="000B28CF" w:rsidRPr="009A5504" w:rsidRDefault="000B28CF" w:rsidP="000B28CF">
      <w:pPr>
        <w:ind w:left="720"/>
        <w:rPr>
          <w:rFonts w:cstheme="minorHAnsi"/>
          <w:b/>
        </w:rPr>
      </w:pPr>
      <w:r w:rsidRPr="009A5504">
        <w:rPr>
          <w:rFonts w:cstheme="minorHAnsi"/>
        </w:rPr>
        <w:t>These equity and justice practices may include, but not be limited to, employment practices, volunteer opportunities, and delivery of programs and services and should be considered as they relate to under-resourced communities or to legally protected characteristics, including race, color, religion, gender, national origin, ancestry, age, medical condition, disability, veteran status, marital status, sexual orientation, or any other characteristic protected by law.</w:t>
      </w:r>
    </w:p>
    <w:p w14:paraId="2A2802D0" w14:textId="77777777" w:rsidR="000B28CF" w:rsidRPr="001D5C97" w:rsidRDefault="000B28CF" w:rsidP="000B28CF">
      <w:pPr>
        <w:rPr>
          <w:rFonts w:ascii="Gill Sans MT" w:hAnsi="Gill Sans MT" w:cs="Calibri"/>
          <w:caps/>
          <w:color w:val="000000" w:themeColor="text1"/>
          <w:sz w:val="24"/>
          <w:szCs w:val="24"/>
        </w:rPr>
      </w:pPr>
      <w:r w:rsidRPr="001D5C97">
        <w:rPr>
          <w:rFonts w:ascii="Gill Sans MT" w:hAnsi="Gill Sans MT" w:cs="Calibri"/>
          <w:caps/>
          <w:color w:val="000000" w:themeColor="text1"/>
          <w:sz w:val="24"/>
          <w:szCs w:val="24"/>
        </w:rPr>
        <w:t>Who can see this information?</w:t>
      </w:r>
    </w:p>
    <w:p w14:paraId="5C00BC67" w14:textId="77777777" w:rsidR="000B28CF" w:rsidRPr="009A5504" w:rsidRDefault="000B28CF" w:rsidP="000B28CF">
      <w:pPr>
        <w:rPr>
          <w:rFonts w:cstheme="minorHAnsi"/>
          <w:color w:val="000000" w:themeColor="text1"/>
        </w:rPr>
      </w:pPr>
      <w:r w:rsidRPr="009A5504">
        <w:rPr>
          <w:rFonts w:cstheme="minorHAnsi"/>
          <w:color w:val="000000" w:themeColor="text1"/>
        </w:rPr>
        <w:t xml:space="preserve">Staff and grant committee members review all grant application materials. Committee members receive two additional resources about applicant organizations: </w:t>
      </w:r>
    </w:p>
    <w:p w14:paraId="2348A944" w14:textId="77777777" w:rsidR="000B28CF" w:rsidRPr="009A5504" w:rsidRDefault="000B28CF" w:rsidP="000B28CF">
      <w:pPr>
        <w:pStyle w:val="ListParagraph"/>
        <w:numPr>
          <w:ilvl w:val="0"/>
          <w:numId w:val="22"/>
        </w:numPr>
        <w:autoSpaceDE w:val="0"/>
        <w:autoSpaceDN w:val="0"/>
        <w:rPr>
          <w:rFonts w:cstheme="minorHAnsi"/>
          <w:color w:val="000000" w:themeColor="text1"/>
        </w:rPr>
      </w:pPr>
      <w:r w:rsidRPr="009A5504">
        <w:rPr>
          <w:rFonts w:cstheme="minorHAnsi"/>
          <w:color w:val="000000" w:themeColor="text1"/>
        </w:rPr>
        <w:t xml:space="preserve">A list of all grant awards during the last five years from the Community Foundation’s Greater Good funded programs. </w:t>
      </w:r>
    </w:p>
    <w:p w14:paraId="3592541F" w14:textId="77777777" w:rsidR="000B28CF" w:rsidRPr="009A5504" w:rsidRDefault="000B28CF" w:rsidP="000B28CF">
      <w:pPr>
        <w:pStyle w:val="ListParagraph"/>
        <w:numPr>
          <w:ilvl w:val="0"/>
          <w:numId w:val="22"/>
        </w:numPr>
        <w:autoSpaceDE w:val="0"/>
        <w:autoSpaceDN w:val="0"/>
        <w:rPr>
          <w:rFonts w:cstheme="minorHAnsi"/>
          <w:color w:val="000000" w:themeColor="text1"/>
        </w:rPr>
      </w:pPr>
      <w:r w:rsidRPr="009A5504">
        <w:rPr>
          <w:rFonts w:cstheme="minorHAnsi"/>
          <w:color w:val="000000" w:themeColor="text1"/>
        </w:rPr>
        <w:t>A financial summary from submitted IRS-990’s for the last five years.</w:t>
      </w:r>
    </w:p>
    <w:p w14:paraId="49B1E880" w14:textId="77777777" w:rsidR="000B28CF" w:rsidRPr="007E1746" w:rsidRDefault="000B28CF" w:rsidP="000B28CF">
      <w:pPr>
        <w:ind w:right="324"/>
        <w:rPr>
          <w:rFonts w:cstheme="minorHAnsi"/>
          <w:color w:val="86786F"/>
        </w:rPr>
      </w:pPr>
    </w:p>
    <w:p w14:paraId="75F6BA76" w14:textId="77777777" w:rsidR="00057112" w:rsidRPr="006D6C1A" w:rsidRDefault="00057112" w:rsidP="00AF44D5">
      <w:pPr>
        <w:spacing w:after="0" w:line="240" w:lineRule="auto"/>
        <w:contextualSpacing/>
        <w:rPr>
          <w:rFonts w:ascii="Gill Sans MT" w:hAnsi="Gill Sans MT" w:cstheme="majorHAnsi"/>
          <w:bCs/>
          <w:caps/>
          <w:sz w:val="24"/>
          <w:szCs w:val="24"/>
        </w:rPr>
      </w:pPr>
      <w:r w:rsidRPr="006D6C1A">
        <w:rPr>
          <w:rFonts w:ascii="Gill Sans MT" w:hAnsi="Gill Sans MT" w:cstheme="majorHAnsi"/>
          <w:bCs/>
          <w:caps/>
          <w:sz w:val="24"/>
          <w:szCs w:val="24"/>
        </w:rPr>
        <w:t xml:space="preserve">Questions?  </w:t>
      </w:r>
    </w:p>
    <w:p w14:paraId="51BF9AC6" w14:textId="33F42E37" w:rsidR="00E223BC" w:rsidRPr="009A5504" w:rsidRDefault="00057112" w:rsidP="00AF44D5">
      <w:pPr>
        <w:spacing w:after="0" w:line="240" w:lineRule="auto"/>
        <w:contextualSpacing/>
        <w:rPr>
          <w:rFonts w:cstheme="minorHAnsi"/>
          <w:color w:val="000000" w:themeColor="text1"/>
        </w:rPr>
      </w:pPr>
      <w:r w:rsidRPr="009A5504">
        <w:rPr>
          <w:rFonts w:cstheme="minorHAnsi"/>
          <w:color w:val="000000" w:themeColor="text1"/>
        </w:rPr>
        <w:t>Contact S</w:t>
      </w:r>
      <w:r w:rsidR="00E223BC" w:rsidRPr="009A5504">
        <w:rPr>
          <w:rFonts w:cstheme="minorHAnsi"/>
          <w:color w:val="000000" w:themeColor="text1"/>
        </w:rPr>
        <w:t xml:space="preserve">anjana Raghavan, Program Officer, at </w:t>
      </w:r>
      <w:hyperlink r:id="rId12" w:history="1">
        <w:r w:rsidR="006F5716" w:rsidRPr="009A5504">
          <w:rPr>
            <w:rStyle w:val="Hyperlink"/>
            <w:rFonts w:cstheme="minorHAnsi"/>
          </w:rPr>
          <w:t>sanjana.raghavan@gcrcf.org</w:t>
        </w:r>
      </w:hyperlink>
      <w:r w:rsidR="00E223BC" w:rsidRPr="009A5504">
        <w:rPr>
          <w:rFonts w:cstheme="minorHAnsi"/>
          <w:color w:val="000000" w:themeColor="text1"/>
        </w:rPr>
        <w:t xml:space="preserve"> or at</w:t>
      </w:r>
      <w:r w:rsidR="006F5716" w:rsidRPr="009A5504">
        <w:rPr>
          <w:rFonts w:cstheme="minorHAnsi"/>
          <w:color w:val="000000" w:themeColor="text1"/>
        </w:rPr>
        <w:t xml:space="preserve"> 319.200.2279</w:t>
      </w:r>
      <w:r w:rsidR="00E223BC" w:rsidRPr="009A5504">
        <w:rPr>
          <w:rFonts w:cstheme="minorHAnsi"/>
          <w:color w:val="000000" w:themeColor="text1"/>
        </w:rPr>
        <w:t xml:space="preserve">. </w:t>
      </w:r>
    </w:p>
    <w:p w14:paraId="43891F4A" w14:textId="15DBD91C" w:rsidR="000720CE" w:rsidRPr="006A5A08" w:rsidRDefault="006A5A08" w:rsidP="006A5A08">
      <w:pPr>
        <w:rPr>
          <w:b/>
          <w:color w:val="86786F"/>
          <w:highlight w:val="green"/>
        </w:rPr>
      </w:pPr>
      <w:r>
        <w:rPr>
          <w:b/>
          <w:color w:val="86786F"/>
          <w:highlight w:val="green"/>
        </w:rPr>
        <w:br w:type="page"/>
      </w:r>
    </w:p>
    <w:p w14:paraId="1259F0D1" w14:textId="54051D48" w:rsidR="006A5A08" w:rsidRPr="006A5A08" w:rsidRDefault="006A5A08" w:rsidP="006A5A08">
      <w:pPr>
        <w:contextualSpacing/>
        <w:rPr>
          <w:rFonts w:ascii="Gill Sans" w:hAnsi="Gill Sans" w:cs="Gill Sans"/>
          <w:color w:val="86786F"/>
          <w:sz w:val="32"/>
          <w:szCs w:val="32"/>
          <w:u w:val="single"/>
        </w:rPr>
      </w:pPr>
      <w:r>
        <w:rPr>
          <w:rFonts w:ascii="Gill Sans" w:eastAsia="Times New Roman" w:hAnsi="Gill Sans" w:cs="Gill Sans"/>
          <w:color w:val="006E9F"/>
          <w:sz w:val="32"/>
          <w:szCs w:val="32"/>
        </w:rPr>
        <w:lastRenderedPageBreak/>
        <w:t xml:space="preserve">ORGANIZATION PROFILE </w:t>
      </w:r>
    </w:p>
    <w:p w14:paraId="1F784870" w14:textId="6E1EDE82" w:rsidR="006A5A08" w:rsidRPr="0019552E" w:rsidRDefault="001102DB" w:rsidP="006A5A08">
      <w:pPr>
        <w:rPr>
          <w:rFonts w:cstheme="minorHAnsi"/>
          <w:b/>
        </w:rPr>
      </w:pPr>
      <w:r w:rsidRPr="0019552E">
        <w:rPr>
          <w:rFonts w:cstheme="minorHAnsi"/>
          <w:b/>
        </w:rPr>
        <w:t>The Organization Profile is no longer visible in the application, but it is automatically attached to the application pdf after submission. So, please review</w:t>
      </w:r>
      <w:r w:rsidR="00672685" w:rsidRPr="0019552E">
        <w:rPr>
          <w:rFonts w:cstheme="minorHAnsi"/>
          <w:b/>
        </w:rPr>
        <w:t>, update</w:t>
      </w:r>
      <w:r w:rsidR="006F24B4" w:rsidRPr="0019552E">
        <w:rPr>
          <w:rFonts w:cstheme="minorHAnsi"/>
          <w:b/>
        </w:rPr>
        <w:t xml:space="preserve"> and save </w:t>
      </w:r>
      <w:r w:rsidRPr="0019552E">
        <w:rPr>
          <w:rFonts w:cstheme="minorHAnsi"/>
          <w:b/>
        </w:rPr>
        <w:t>any changes to the Organization Profile before you start a new application.</w:t>
      </w:r>
    </w:p>
    <w:p w14:paraId="4140213D" w14:textId="77777777" w:rsidR="00737B3D" w:rsidRPr="009A5504" w:rsidRDefault="00737B3D" w:rsidP="00737B3D">
      <w:pPr>
        <w:rPr>
          <w:rFonts w:ascii="Calibri" w:hAnsi="Calibri" w:cs="Calibri"/>
        </w:rPr>
      </w:pPr>
      <w:r w:rsidRPr="009A5504">
        <w:rPr>
          <w:rFonts w:ascii="Calibri" w:hAnsi="Calibri" w:cs="Calibri"/>
          <w:b/>
          <w:bCs/>
        </w:rPr>
        <w:t>Mission statement:</w:t>
      </w:r>
      <w:r w:rsidRPr="009A5504">
        <w:rPr>
          <w:rFonts w:ascii="Calibri" w:hAnsi="Calibri" w:cs="Calibri"/>
        </w:rPr>
        <w:t xml:space="preserve"> </w:t>
      </w:r>
      <w:r w:rsidRPr="009A5504">
        <w:rPr>
          <w:rFonts w:ascii="Calibri" w:hAnsi="Calibri" w:cs="Calibri"/>
          <w:i/>
          <w:iCs/>
        </w:rPr>
        <w:t>(500 characters)*</w:t>
      </w:r>
    </w:p>
    <w:p w14:paraId="64135804" w14:textId="42075EA5" w:rsidR="00737B3D" w:rsidRPr="009A5504" w:rsidRDefault="00737B3D" w:rsidP="00737B3D">
      <w:pPr>
        <w:rPr>
          <w:rFonts w:cstheme="minorHAnsi"/>
          <w:b/>
          <w:bCs/>
        </w:rPr>
      </w:pPr>
      <w:r w:rsidRPr="009A5504">
        <w:rPr>
          <w:rFonts w:cstheme="minorHAnsi"/>
          <w:b/>
          <w:bCs/>
        </w:rPr>
        <w:t>Charitable status:</w:t>
      </w:r>
      <w:r w:rsidRPr="009A5504">
        <w:rPr>
          <w:rFonts w:cstheme="minorHAnsi"/>
          <w:i/>
          <w:iCs/>
        </w:rPr>
        <w:t>*</w:t>
      </w:r>
      <w:r w:rsidR="00DD11FE" w:rsidRPr="009A5504">
        <w:rPr>
          <w:rFonts w:cstheme="minorHAnsi"/>
          <w:b/>
          <w:bCs/>
        </w:rPr>
        <w:tab/>
      </w:r>
      <w:r w:rsidR="00DD11FE" w:rsidRPr="009A5504">
        <w:rPr>
          <w:rFonts w:cstheme="minorHAnsi"/>
          <w:b/>
          <w:bCs/>
        </w:rPr>
        <w:tab/>
      </w:r>
      <w:r w:rsidR="00DD11FE" w:rsidRPr="009A5504">
        <w:rPr>
          <w:rFonts w:cstheme="minorHAnsi"/>
          <w:b/>
          <w:bCs/>
        </w:rPr>
        <w:tab/>
      </w:r>
      <w:r w:rsidR="00DD11FE" w:rsidRPr="009A5504">
        <w:rPr>
          <w:rFonts w:cstheme="minorHAnsi"/>
          <w:b/>
          <w:bCs/>
        </w:rPr>
        <w:tab/>
      </w:r>
      <w:r w:rsidR="00DD11FE" w:rsidRPr="009A5504">
        <w:rPr>
          <w:rFonts w:cstheme="minorHAnsi"/>
          <w:b/>
          <w:bCs/>
        </w:rPr>
        <w:tab/>
      </w:r>
      <w:r w:rsidRPr="009A5504">
        <w:rPr>
          <w:rFonts w:cstheme="minorHAnsi"/>
          <w:b/>
          <w:bCs/>
        </w:rPr>
        <w:t>IRS Ruling Year:</w:t>
      </w:r>
      <w:r w:rsidRPr="009A5504">
        <w:rPr>
          <w:rFonts w:cstheme="minorHAnsi"/>
          <w:i/>
          <w:iCs/>
        </w:rPr>
        <w:t xml:space="preserve"> *</w:t>
      </w:r>
    </w:p>
    <w:p w14:paraId="76763164" w14:textId="77777777" w:rsidR="00737B3D" w:rsidRPr="009A5504" w:rsidRDefault="00737B3D" w:rsidP="00737B3D">
      <w:pPr>
        <w:rPr>
          <w:rFonts w:cstheme="minorHAnsi"/>
        </w:rPr>
      </w:pPr>
      <w:r w:rsidRPr="009A5504">
        <w:rPr>
          <w:rFonts w:cstheme="minorHAnsi"/>
          <w:b/>
          <w:bCs/>
        </w:rPr>
        <w:t>Brief organizational history:</w:t>
      </w:r>
      <w:r w:rsidRPr="009A5504">
        <w:rPr>
          <w:rFonts w:cstheme="minorHAnsi"/>
          <w:i/>
          <w:iCs/>
        </w:rPr>
        <w:t xml:space="preserve"> (1000 characters)*</w:t>
      </w:r>
    </w:p>
    <w:p w14:paraId="6E098B08" w14:textId="77777777" w:rsidR="00737B3D" w:rsidRPr="009A5504" w:rsidRDefault="00737B3D" w:rsidP="00737B3D">
      <w:pPr>
        <w:rPr>
          <w:rFonts w:cstheme="minorHAnsi"/>
          <w:i/>
          <w:iCs/>
        </w:rPr>
      </w:pPr>
      <w:r w:rsidRPr="009A5504">
        <w:rPr>
          <w:rFonts w:cstheme="minorHAnsi"/>
          <w:b/>
          <w:bCs/>
        </w:rPr>
        <w:t>Description of key programs:</w:t>
      </w:r>
      <w:r w:rsidRPr="009A5504">
        <w:rPr>
          <w:rFonts w:cstheme="minorHAnsi"/>
        </w:rPr>
        <w:t xml:space="preserve"> </w:t>
      </w:r>
      <w:r w:rsidRPr="009A5504">
        <w:rPr>
          <w:rFonts w:cstheme="minorHAnsi"/>
          <w:i/>
          <w:iCs/>
        </w:rPr>
        <w:t>(1500 characters)*</w:t>
      </w:r>
    </w:p>
    <w:p w14:paraId="3011178B" w14:textId="77777777" w:rsidR="00737B3D" w:rsidRPr="009A5504" w:rsidRDefault="00737B3D" w:rsidP="00737B3D">
      <w:pPr>
        <w:rPr>
          <w:rFonts w:cstheme="minorHAnsi"/>
          <w:i/>
          <w:iCs/>
        </w:rPr>
      </w:pPr>
      <w:r w:rsidRPr="009A5504">
        <w:rPr>
          <w:rFonts w:cstheme="minorHAnsi"/>
          <w:b/>
          <w:bCs/>
        </w:rPr>
        <w:t>Target population description</w:t>
      </w:r>
      <w:r w:rsidRPr="009A5504">
        <w:rPr>
          <w:rFonts w:cstheme="minorHAnsi"/>
        </w:rPr>
        <w:t xml:space="preserve">: </w:t>
      </w:r>
      <w:r w:rsidRPr="009A5504">
        <w:rPr>
          <w:rFonts w:cstheme="minorHAnsi"/>
          <w:i/>
          <w:iCs/>
        </w:rPr>
        <w:t>(250 characters)*</w:t>
      </w:r>
    </w:p>
    <w:p w14:paraId="7AD4F6CF" w14:textId="77777777" w:rsidR="00737B3D" w:rsidRPr="009A5504" w:rsidRDefault="00737B3D" w:rsidP="00737B3D">
      <w:pPr>
        <w:rPr>
          <w:rFonts w:cstheme="minorHAnsi"/>
          <w:i/>
          <w:iCs/>
        </w:rPr>
      </w:pPr>
      <w:r w:rsidRPr="009A5504">
        <w:rPr>
          <w:rFonts w:cstheme="minorHAnsi"/>
          <w:b/>
          <w:bCs/>
        </w:rPr>
        <w:t>Number of individuals served annually by the organization:</w:t>
      </w:r>
      <w:r w:rsidRPr="009A5504">
        <w:rPr>
          <w:rFonts w:cstheme="minorHAnsi"/>
        </w:rPr>
        <w:t xml:space="preserve"> This calculation should count each individual once, regardless of the number of activities or services the person may have accessed.</w:t>
      </w:r>
      <w:r w:rsidRPr="009A5504">
        <w:rPr>
          <w:rFonts w:cstheme="minorHAnsi"/>
          <w:i/>
          <w:iCs/>
        </w:rPr>
        <w:t>*</w:t>
      </w:r>
    </w:p>
    <w:p w14:paraId="34471F39" w14:textId="77777777" w:rsidR="00737B3D" w:rsidRPr="009A5504" w:rsidRDefault="00737B3D" w:rsidP="00737B3D">
      <w:pPr>
        <w:rPr>
          <w:rFonts w:cstheme="minorHAnsi"/>
          <w:b/>
          <w:bCs/>
        </w:rPr>
      </w:pPr>
      <w:r w:rsidRPr="009A5504">
        <w:rPr>
          <w:rFonts w:cstheme="minorHAnsi"/>
          <w:b/>
          <w:bCs/>
        </w:rPr>
        <w:t>Number of paid employees or total Full Time Equivalents (FTEs):</w:t>
      </w:r>
      <w:r w:rsidRPr="009A5504">
        <w:rPr>
          <w:rFonts w:cstheme="minorHAnsi"/>
          <w:i/>
          <w:iCs/>
        </w:rPr>
        <w:t>*</w:t>
      </w:r>
    </w:p>
    <w:p w14:paraId="1EC088FD" w14:textId="56C2AF81" w:rsidR="00737B3D" w:rsidRPr="009A5504" w:rsidRDefault="00F85EA1" w:rsidP="00A569A7">
      <w:pPr>
        <w:spacing w:after="100"/>
        <w:rPr>
          <w:rFonts w:cstheme="minorHAnsi"/>
          <w:b/>
          <w:bCs/>
        </w:rPr>
      </w:pPr>
      <w:r w:rsidRPr="009A5504">
        <w:rPr>
          <w:rFonts w:cstheme="minorHAnsi"/>
          <w:b/>
          <w:bCs/>
        </w:rPr>
        <w:t>Description of volunteer support within organization</w:t>
      </w:r>
      <w:r w:rsidRPr="009A5504">
        <w:rPr>
          <w:rFonts w:cstheme="minorHAnsi"/>
        </w:rPr>
        <w:t xml:space="preserve">: </w:t>
      </w:r>
      <w:r w:rsidRPr="009A5504">
        <w:rPr>
          <w:rFonts w:cstheme="minorHAnsi"/>
          <w:i/>
          <w:iCs/>
        </w:rPr>
        <w:t>(500 characters)*</w:t>
      </w:r>
      <w:r w:rsidR="00936FD5" w:rsidRPr="009A5504">
        <w:rPr>
          <w:rFonts w:cstheme="minorHAnsi"/>
          <w:i/>
          <w:iCs/>
        </w:rPr>
        <w:br/>
      </w:r>
      <w:r w:rsidR="00737B3D" w:rsidRPr="009A5504">
        <w:rPr>
          <w:rFonts w:cstheme="minorHAnsi"/>
          <w:b/>
          <w:bCs/>
        </w:rPr>
        <w:t>Total organization budget</w:t>
      </w:r>
      <w:r w:rsidR="00E627CF" w:rsidRPr="009A5504">
        <w:rPr>
          <w:rFonts w:cstheme="minorHAnsi"/>
          <w:b/>
          <w:bCs/>
        </w:rPr>
        <w:t xml:space="preserve"> for the current fiscal year</w:t>
      </w:r>
      <w:r w:rsidR="00737B3D" w:rsidRPr="009A5504">
        <w:rPr>
          <w:rFonts w:cstheme="minorHAnsi"/>
          <w:b/>
          <w:bCs/>
        </w:rPr>
        <w:t>:</w:t>
      </w:r>
      <w:r w:rsidR="00737B3D" w:rsidRPr="009A5504">
        <w:rPr>
          <w:rFonts w:cstheme="minorHAnsi"/>
          <w:i/>
          <w:iCs/>
        </w:rPr>
        <w:t>*</w:t>
      </w:r>
      <w:r w:rsidR="00A569A7" w:rsidRPr="009A5504">
        <w:rPr>
          <w:rFonts w:cstheme="minorHAnsi"/>
          <w:b/>
          <w:bCs/>
        </w:rPr>
        <w:tab/>
      </w:r>
      <w:r w:rsidR="00A569A7" w:rsidRPr="009A5504">
        <w:rPr>
          <w:rFonts w:cstheme="minorHAnsi"/>
          <w:b/>
          <w:bCs/>
        </w:rPr>
        <w:tab/>
      </w:r>
      <w:r w:rsidR="00A569A7" w:rsidRPr="009A5504">
        <w:rPr>
          <w:rFonts w:cstheme="minorHAnsi"/>
          <w:b/>
          <w:bCs/>
        </w:rPr>
        <w:tab/>
      </w:r>
      <w:r w:rsidR="00737B3D" w:rsidRPr="009A5504">
        <w:rPr>
          <w:rFonts w:cstheme="minorHAnsi"/>
          <w:b/>
          <w:bCs/>
        </w:rPr>
        <w:t>Fiscal year end date:</w:t>
      </w:r>
      <w:r w:rsidR="00737B3D" w:rsidRPr="009A5504">
        <w:rPr>
          <w:rFonts w:cstheme="minorHAnsi"/>
        </w:rPr>
        <w:t>*</w:t>
      </w:r>
    </w:p>
    <w:p w14:paraId="40CCDF3C" w14:textId="77777777" w:rsidR="00737B3D" w:rsidRPr="009A5504" w:rsidRDefault="00737B3D" w:rsidP="00737B3D">
      <w:pPr>
        <w:rPr>
          <w:rFonts w:cstheme="minorHAnsi"/>
        </w:rPr>
      </w:pPr>
      <w:r w:rsidRPr="009A5504">
        <w:rPr>
          <w:rFonts w:cstheme="minorHAnsi"/>
          <w:b/>
          <w:bCs/>
        </w:rPr>
        <w:t>List of Board of Director names and professional roles:</w:t>
      </w:r>
      <w:r w:rsidRPr="009A5504">
        <w:rPr>
          <w:rFonts w:cstheme="minorHAnsi"/>
        </w:rPr>
        <w:t xml:space="preserve"> Do not copy and paste from a PDF or from a formatted table.</w:t>
      </w:r>
      <w:r w:rsidRPr="009A5504">
        <w:rPr>
          <w:rFonts w:cstheme="minorHAnsi"/>
          <w:i/>
          <w:iCs/>
        </w:rPr>
        <w:t>*</w:t>
      </w:r>
    </w:p>
    <w:p w14:paraId="2F6BB432" w14:textId="77777777" w:rsidR="00737B3D" w:rsidRPr="009A5504" w:rsidRDefault="00737B3D" w:rsidP="00737B3D">
      <w:pPr>
        <w:rPr>
          <w:rFonts w:cstheme="minorHAnsi"/>
        </w:rPr>
      </w:pPr>
      <w:r w:rsidRPr="009A5504">
        <w:rPr>
          <w:rFonts w:cstheme="minorHAnsi"/>
          <w:b/>
          <w:bCs/>
        </w:rPr>
        <w:t>Organization Demographics:</w:t>
      </w:r>
      <w:r w:rsidRPr="009A5504">
        <w:rPr>
          <w:rFonts w:cstheme="minorHAnsi"/>
        </w:rPr>
        <w:t xml:space="preserve"> </w:t>
      </w:r>
      <w:r w:rsidRPr="005365B7">
        <w:rPr>
          <w:rFonts w:cstheme="minorHAnsi"/>
        </w:rPr>
        <w:t>Please provide current racial and ethnic demographics for board and staff below entered as numbers. We encourage organizations to follow GuideStar’s best practice to anonymously collect self-reported, demographic data each year from board and staff members.</w:t>
      </w:r>
      <w:r w:rsidRPr="005365B7">
        <w:rPr>
          <w:rFonts w:cstheme="minorHAnsi"/>
          <w:i/>
          <w:iCs/>
        </w:rPr>
        <w:t>*</w:t>
      </w:r>
    </w:p>
    <w:tbl>
      <w:tblPr>
        <w:tblW w:w="11136" w:type="dxa"/>
        <w:tblLook w:val="04A0" w:firstRow="1" w:lastRow="0" w:firstColumn="1" w:lastColumn="0" w:noHBand="0" w:noVBand="1"/>
      </w:tblPr>
      <w:tblGrid>
        <w:gridCol w:w="4366"/>
        <w:gridCol w:w="1080"/>
        <w:gridCol w:w="4652"/>
        <w:gridCol w:w="793"/>
        <w:gridCol w:w="245"/>
      </w:tblGrid>
      <w:tr w:rsidR="003940A4" w:rsidRPr="00892FE9" w14:paraId="3A363336" w14:textId="77777777" w:rsidTr="00F632C8">
        <w:trPr>
          <w:gridAfter w:val="1"/>
          <w:wAfter w:w="246" w:type="dxa"/>
          <w:trHeight w:val="406"/>
        </w:trPr>
        <w:tc>
          <w:tcPr>
            <w:tcW w:w="4365" w:type="dxa"/>
            <w:tcBorders>
              <w:top w:val="nil"/>
              <w:left w:val="nil"/>
              <w:bottom w:val="single" w:sz="4" w:space="0" w:color="auto"/>
              <w:right w:val="nil"/>
            </w:tcBorders>
            <w:shd w:val="clear" w:color="000000" w:fill="006E9F"/>
            <w:noWrap/>
            <w:vAlign w:val="center"/>
            <w:hideMark/>
          </w:tcPr>
          <w:p w14:paraId="5946D93F" w14:textId="77777777" w:rsidR="003940A4" w:rsidRPr="00892FE9" w:rsidRDefault="003940A4">
            <w:pPr>
              <w:rPr>
                <w:rFonts w:ascii="Gill Sans MT" w:eastAsia="Times New Roman" w:hAnsi="Gill Sans MT" w:cs="Calibri"/>
                <w:color w:val="FFFFFF"/>
                <w:sz w:val="28"/>
                <w:szCs w:val="28"/>
              </w:rPr>
            </w:pPr>
            <w:r w:rsidRPr="00892FE9">
              <w:rPr>
                <w:rFonts w:ascii="Gill Sans MT" w:eastAsia="Times New Roman" w:hAnsi="Gill Sans MT" w:cs="Calibri"/>
                <w:color w:val="FFFFFF"/>
                <w:sz w:val="28"/>
                <w:szCs w:val="28"/>
              </w:rPr>
              <w:t>BOARD</w:t>
            </w:r>
          </w:p>
        </w:tc>
        <w:tc>
          <w:tcPr>
            <w:tcW w:w="1080" w:type="dxa"/>
            <w:tcBorders>
              <w:top w:val="nil"/>
              <w:left w:val="nil"/>
              <w:bottom w:val="single" w:sz="4" w:space="0" w:color="auto"/>
              <w:right w:val="nil"/>
            </w:tcBorders>
            <w:shd w:val="clear" w:color="000000" w:fill="006E9F"/>
            <w:noWrap/>
            <w:vAlign w:val="bottom"/>
            <w:hideMark/>
          </w:tcPr>
          <w:p w14:paraId="0E0934C9" w14:textId="77777777" w:rsidR="003940A4" w:rsidRPr="00892FE9" w:rsidRDefault="003940A4">
            <w:pPr>
              <w:rPr>
                <w:rFonts w:ascii="Gill Sans MT" w:eastAsia="Times New Roman" w:hAnsi="Gill Sans MT" w:cs="Calibri"/>
                <w:b/>
                <w:bCs/>
                <w:color w:val="000000"/>
                <w:sz w:val="28"/>
                <w:szCs w:val="28"/>
              </w:rPr>
            </w:pPr>
            <w:r w:rsidRPr="00892FE9">
              <w:rPr>
                <w:rFonts w:ascii="Gill Sans MT" w:eastAsia="Times New Roman" w:hAnsi="Gill Sans MT" w:cs="Calibri"/>
                <w:b/>
                <w:bCs/>
                <w:color w:val="000000"/>
                <w:sz w:val="28"/>
                <w:szCs w:val="28"/>
              </w:rPr>
              <w:t> </w:t>
            </w:r>
          </w:p>
        </w:tc>
        <w:tc>
          <w:tcPr>
            <w:tcW w:w="4652" w:type="dxa"/>
            <w:tcBorders>
              <w:top w:val="nil"/>
              <w:left w:val="nil"/>
              <w:bottom w:val="single" w:sz="4" w:space="0" w:color="auto"/>
              <w:right w:val="nil"/>
            </w:tcBorders>
            <w:shd w:val="clear" w:color="000000" w:fill="006E9F"/>
            <w:noWrap/>
            <w:vAlign w:val="bottom"/>
            <w:hideMark/>
          </w:tcPr>
          <w:p w14:paraId="123AAFE8" w14:textId="77777777" w:rsidR="003940A4" w:rsidRPr="00892FE9" w:rsidRDefault="003940A4">
            <w:pPr>
              <w:rPr>
                <w:rFonts w:ascii="Gill Sans MT" w:eastAsia="Times New Roman" w:hAnsi="Gill Sans MT" w:cs="Calibri"/>
                <w:color w:val="FFFFFF"/>
                <w:sz w:val="28"/>
                <w:szCs w:val="28"/>
              </w:rPr>
            </w:pPr>
            <w:r w:rsidRPr="00892FE9">
              <w:rPr>
                <w:rFonts w:ascii="Gill Sans MT" w:eastAsia="Times New Roman" w:hAnsi="Gill Sans MT" w:cs="Calibri"/>
                <w:color w:val="FFFFFF"/>
                <w:sz w:val="28"/>
                <w:szCs w:val="28"/>
              </w:rPr>
              <w:t>STAFF</w:t>
            </w:r>
          </w:p>
        </w:tc>
        <w:tc>
          <w:tcPr>
            <w:tcW w:w="793" w:type="dxa"/>
            <w:tcBorders>
              <w:top w:val="nil"/>
              <w:left w:val="nil"/>
              <w:bottom w:val="single" w:sz="4" w:space="0" w:color="auto"/>
              <w:right w:val="nil"/>
            </w:tcBorders>
            <w:shd w:val="clear" w:color="000000" w:fill="006E9F"/>
            <w:noWrap/>
            <w:vAlign w:val="bottom"/>
            <w:hideMark/>
          </w:tcPr>
          <w:p w14:paraId="707B0330" w14:textId="77777777" w:rsidR="003940A4" w:rsidRPr="00892FE9" w:rsidRDefault="003940A4">
            <w:pPr>
              <w:rPr>
                <w:rFonts w:ascii="Calibri" w:eastAsia="Times New Roman" w:hAnsi="Calibri" w:cs="Calibri"/>
                <w:b/>
                <w:bCs/>
                <w:color w:val="000000"/>
                <w:sz w:val="24"/>
                <w:szCs w:val="24"/>
              </w:rPr>
            </w:pPr>
            <w:r w:rsidRPr="00892FE9">
              <w:rPr>
                <w:rFonts w:ascii="Calibri" w:eastAsia="Times New Roman" w:hAnsi="Calibri" w:cs="Calibri"/>
                <w:b/>
                <w:bCs/>
                <w:color w:val="000000"/>
                <w:sz w:val="24"/>
                <w:szCs w:val="24"/>
              </w:rPr>
              <w:t> </w:t>
            </w:r>
          </w:p>
        </w:tc>
      </w:tr>
      <w:tr w:rsidR="003940A4" w:rsidRPr="00B076D2" w14:paraId="302D96B4" w14:textId="77777777" w:rsidTr="00F632C8">
        <w:trPr>
          <w:gridAfter w:val="1"/>
          <w:wAfter w:w="244" w:type="dxa"/>
          <w:trHeight w:val="509"/>
        </w:trPr>
        <w:tc>
          <w:tcPr>
            <w:tcW w:w="5446"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4C577250" w14:textId="77777777" w:rsidR="003940A4" w:rsidRPr="00B076D2" w:rsidRDefault="003940A4" w:rsidP="00CC3C8F">
            <w:pPr>
              <w:spacing w:after="0" w:line="240" w:lineRule="auto"/>
              <w:rPr>
                <w:rFonts w:eastAsia="Times New Roman" w:cstheme="minorHAnsi"/>
              </w:rPr>
            </w:pPr>
            <w:r w:rsidRPr="00B076D2">
              <w:rPr>
                <w:rFonts w:eastAsia="Times New Roman" w:cstheme="minorHAnsi"/>
              </w:rPr>
              <w:t>How many board members publicly self-identify as:</w:t>
            </w:r>
          </w:p>
        </w:tc>
        <w:tc>
          <w:tcPr>
            <w:tcW w:w="5446"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51C93CC8" w14:textId="77777777" w:rsidR="003940A4" w:rsidRPr="00B076D2" w:rsidRDefault="003940A4" w:rsidP="00CC3C8F">
            <w:pPr>
              <w:spacing w:after="0" w:line="240" w:lineRule="auto"/>
              <w:rPr>
                <w:rFonts w:eastAsia="Times New Roman" w:cstheme="minorHAnsi"/>
              </w:rPr>
            </w:pPr>
            <w:r w:rsidRPr="00B076D2">
              <w:rPr>
                <w:rFonts w:eastAsia="Times New Roman" w:cstheme="minorHAnsi"/>
              </w:rPr>
              <w:t xml:space="preserve">How many staff members publicly self-identify as: </w:t>
            </w:r>
          </w:p>
        </w:tc>
      </w:tr>
      <w:tr w:rsidR="003940A4" w:rsidRPr="00D05126" w14:paraId="16604F02" w14:textId="77777777" w:rsidTr="00681068">
        <w:trPr>
          <w:trHeight w:val="70"/>
        </w:trPr>
        <w:tc>
          <w:tcPr>
            <w:tcW w:w="5446" w:type="dxa"/>
            <w:gridSpan w:val="2"/>
            <w:vMerge/>
            <w:tcBorders>
              <w:top w:val="single" w:sz="4" w:space="0" w:color="auto"/>
              <w:left w:val="nil"/>
              <w:bottom w:val="single" w:sz="4" w:space="0" w:color="000000"/>
              <w:right w:val="nil"/>
            </w:tcBorders>
            <w:vAlign w:val="center"/>
            <w:hideMark/>
          </w:tcPr>
          <w:p w14:paraId="5FFB4D42" w14:textId="77777777" w:rsidR="003940A4" w:rsidRPr="00D05126" w:rsidRDefault="003940A4" w:rsidP="00CC3C8F">
            <w:pPr>
              <w:spacing w:after="0" w:line="240" w:lineRule="auto"/>
              <w:rPr>
                <w:rFonts w:eastAsia="Times New Roman" w:cstheme="minorHAnsi"/>
                <w:sz w:val="18"/>
                <w:szCs w:val="18"/>
              </w:rPr>
            </w:pPr>
          </w:p>
        </w:tc>
        <w:tc>
          <w:tcPr>
            <w:tcW w:w="5446" w:type="dxa"/>
            <w:gridSpan w:val="2"/>
            <w:vMerge/>
            <w:tcBorders>
              <w:top w:val="single" w:sz="4" w:space="0" w:color="auto"/>
              <w:left w:val="single" w:sz="4" w:space="0" w:color="auto"/>
              <w:bottom w:val="single" w:sz="4" w:space="0" w:color="000000"/>
              <w:right w:val="nil"/>
            </w:tcBorders>
            <w:vAlign w:val="center"/>
            <w:hideMark/>
          </w:tcPr>
          <w:p w14:paraId="46CFBCF6" w14:textId="77777777" w:rsidR="003940A4" w:rsidRPr="00D05126" w:rsidRDefault="003940A4" w:rsidP="00CC3C8F">
            <w:pPr>
              <w:spacing w:after="0" w:line="240" w:lineRule="auto"/>
              <w:rPr>
                <w:rFonts w:eastAsia="Times New Roman" w:cstheme="minorHAnsi"/>
                <w:sz w:val="18"/>
                <w:szCs w:val="18"/>
              </w:rPr>
            </w:pPr>
          </w:p>
        </w:tc>
        <w:tc>
          <w:tcPr>
            <w:tcW w:w="244" w:type="dxa"/>
            <w:tcBorders>
              <w:top w:val="nil"/>
              <w:left w:val="nil"/>
              <w:bottom w:val="nil"/>
              <w:right w:val="nil"/>
            </w:tcBorders>
            <w:noWrap/>
            <w:vAlign w:val="bottom"/>
            <w:hideMark/>
          </w:tcPr>
          <w:p w14:paraId="2A90F6FF" w14:textId="77777777" w:rsidR="003940A4" w:rsidRPr="00D05126" w:rsidRDefault="003940A4" w:rsidP="00CC3C8F">
            <w:pPr>
              <w:spacing w:after="0" w:line="240" w:lineRule="auto"/>
              <w:jc w:val="center"/>
              <w:rPr>
                <w:rFonts w:eastAsia="Times New Roman" w:cstheme="minorHAnsi"/>
                <w:sz w:val="18"/>
                <w:szCs w:val="18"/>
              </w:rPr>
            </w:pPr>
          </w:p>
        </w:tc>
      </w:tr>
      <w:tr w:rsidR="003940A4" w:rsidRPr="00B076D2" w14:paraId="645A9128" w14:textId="77777777" w:rsidTr="00F632C8">
        <w:trPr>
          <w:trHeight w:val="287"/>
        </w:trPr>
        <w:tc>
          <w:tcPr>
            <w:tcW w:w="4365" w:type="dxa"/>
            <w:tcBorders>
              <w:top w:val="single" w:sz="4" w:space="0" w:color="auto"/>
              <w:left w:val="single" w:sz="4" w:space="0" w:color="auto"/>
              <w:bottom w:val="single" w:sz="4" w:space="0" w:color="auto"/>
              <w:right w:val="single" w:sz="4" w:space="0" w:color="auto"/>
            </w:tcBorders>
            <w:noWrap/>
            <w:vAlign w:val="center"/>
            <w:hideMark/>
          </w:tcPr>
          <w:p w14:paraId="07C3C650" w14:textId="77777777" w:rsidR="003940A4" w:rsidRPr="00B076D2" w:rsidRDefault="003940A4" w:rsidP="00CC3C8F">
            <w:pPr>
              <w:spacing w:after="0" w:line="240" w:lineRule="auto"/>
              <w:rPr>
                <w:rFonts w:eastAsia="Times New Roman" w:cstheme="minorHAnsi"/>
              </w:rPr>
            </w:pPr>
            <w:r w:rsidRPr="00B076D2">
              <w:rPr>
                <w:rFonts w:eastAsia="Times New Roman" w:cstheme="minorHAnsi"/>
              </w:rPr>
              <w:t>Asian/Asian American</w:t>
            </w:r>
          </w:p>
        </w:tc>
        <w:tc>
          <w:tcPr>
            <w:tcW w:w="1080" w:type="dxa"/>
            <w:tcBorders>
              <w:top w:val="nil"/>
              <w:left w:val="nil"/>
              <w:bottom w:val="single" w:sz="4" w:space="0" w:color="auto"/>
              <w:right w:val="single" w:sz="4" w:space="0" w:color="auto"/>
            </w:tcBorders>
            <w:noWrap/>
            <w:vAlign w:val="center"/>
            <w:hideMark/>
          </w:tcPr>
          <w:p w14:paraId="7C9BA295" w14:textId="77777777" w:rsidR="003940A4" w:rsidRPr="00B076D2" w:rsidRDefault="003940A4" w:rsidP="00CC3C8F">
            <w:pPr>
              <w:spacing w:after="0" w:line="240" w:lineRule="auto"/>
              <w:rPr>
                <w:rFonts w:eastAsia="Times New Roman" w:cstheme="minorHAnsi"/>
              </w:rPr>
            </w:pPr>
            <w:r w:rsidRPr="00B076D2">
              <w:rPr>
                <w:rFonts w:eastAsia="Times New Roman" w:cstheme="minorHAnsi"/>
              </w:rPr>
              <w:t> </w:t>
            </w:r>
          </w:p>
        </w:tc>
        <w:tc>
          <w:tcPr>
            <w:tcW w:w="4652" w:type="dxa"/>
            <w:tcBorders>
              <w:top w:val="nil"/>
              <w:left w:val="nil"/>
              <w:bottom w:val="single" w:sz="4" w:space="0" w:color="auto"/>
              <w:right w:val="single" w:sz="4" w:space="0" w:color="auto"/>
            </w:tcBorders>
            <w:noWrap/>
            <w:vAlign w:val="center"/>
            <w:hideMark/>
          </w:tcPr>
          <w:p w14:paraId="79B91ED1" w14:textId="77777777" w:rsidR="003940A4" w:rsidRPr="00B076D2" w:rsidRDefault="003940A4" w:rsidP="00CC3C8F">
            <w:pPr>
              <w:spacing w:after="0" w:line="240" w:lineRule="auto"/>
              <w:rPr>
                <w:rFonts w:eastAsia="Times New Roman" w:cstheme="minorHAnsi"/>
              </w:rPr>
            </w:pPr>
            <w:r w:rsidRPr="00B076D2">
              <w:rPr>
                <w:rFonts w:eastAsia="Times New Roman" w:cstheme="minorHAnsi"/>
              </w:rPr>
              <w:t>Asian/Asian American</w:t>
            </w:r>
          </w:p>
        </w:tc>
        <w:tc>
          <w:tcPr>
            <w:tcW w:w="793" w:type="dxa"/>
            <w:tcBorders>
              <w:top w:val="nil"/>
              <w:left w:val="nil"/>
              <w:bottom w:val="single" w:sz="4" w:space="0" w:color="auto"/>
              <w:right w:val="single" w:sz="4" w:space="0" w:color="auto"/>
            </w:tcBorders>
            <w:noWrap/>
            <w:vAlign w:val="bottom"/>
            <w:hideMark/>
          </w:tcPr>
          <w:p w14:paraId="4DE03F52" w14:textId="77777777" w:rsidR="003940A4" w:rsidRPr="00B076D2" w:rsidRDefault="003940A4" w:rsidP="00CC3C8F">
            <w:pPr>
              <w:spacing w:after="0" w:line="240" w:lineRule="auto"/>
              <w:rPr>
                <w:rFonts w:eastAsia="Times New Roman" w:cstheme="minorHAnsi"/>
              </w:rPr>
            </w:pPr>
            <w:r w:rsidRPr="00B076D2">
              <w:rPr>
                <w:rFonts w:eastAsia="Times New Roman" w:cstheme="minorHAnsi"/>
              </w:rPr>
              <w:t> </w:t>
            </w:r>
          </w:p>
        </w:tc>
        <w:tc>
          <w:tcPr>
            <w:tcW w:w="244" w:type="dxa"/>
            <w:vAlign w:val="center"/>
            <w:hideMark/>
          </w:tcPr>
          <w:p w14:paraId="2EEA0F52" w14:textId="77777777" w:rsidR="003940A4" w:rsidRPr="00B076D2" w:rsidRDefault="003940A4" w:rsidP="00CC3C8F">
            <w:pPr>
              <w:spacing w:after="0" w:line="240" w:lineRule="auto"/>
              <w:rPr>
                <w:rFonts w:eastAsia="Times New Roman" w:cstheme="minorHAnsi"/>
              </w:rPr>
            </w:pPr>
          </w:p>
        </w:tc>
      </w:tr>
      <w:tr w:rsidR="003940A4" w:rsidRPr="00B076D2" w14:paraId="26FFD0FA" w14:textId="77777777" w:rsidTr="00F632C8">
        <w:trPr>
          <w:trHeight w:val="271"/>
        </w:trPr>
        <w:tc>
          <w:tcPr>
            <w:tcW w:w="4365" w:type="dxa"/>
            <w:tcBorders>
              <w:top w:val="single" w:sz="4" w:space="0" w:color="auto"/>
              <w:left w:val="single" w:sz="4" w:space="0" w:color="auto"/>
              <w:bottom w:val="single" w:sz="4" w:space="0" w:color="auto"/>
              <w:right w:val="single" w:sz="4" w:space="0" w:color="auto"/>
            </w:tcBorders>
            <w:noWrap/>
            <w:vAlign w:val="center"/>
            <w:hideMark/>
          </w:tcPr>
          <w:p w14:paraId="017F999B" w14:textId="77777777" w:rsidR="003940A4" w:rsidRPr="00B076D2" w:rsidRDefault="003940A4" w:rsidP="00CC3C8F">
            <w:pPr>
              <w:spacing w:after="0" w:line="240" w:lineRule="auto"/>
              <w:rPr>
                <w:rFonts w:eastAsia="Times New Roman" w:cstheme="minorHAnsi"/>
              </w:rPr>
            </w:pPr>
            <w:r w:rsidRPr="00B076D2">
              <w:rPr>
                <w:rFonts w:eastAsia="Times New Roman" w:cstheme="minorHAnsi"/>
              </w:rPr>
              <w:t>Black/African American</w:t>
            </w:r>
          </w:p>
        </w:tc>
        <w:tc>
          <w:tcPr>
            <w:tcW w:w="1080" w:type="dxa"/>
            <w:tcBorders>
              <w:top w:val="nil"/>
              <w:left w:val="nil"/>
              <w:bottom w:val="single" w:sz="4" w:space="0" w:color="auto"/>
              <w:right w:val="single" w:sz="4" w:space="0" w:color="auto"/>
            </w:tcBorders>
            <w:noWrap/>
            <w:vAlign w:val="center"/>
            <w:hideMark/>
          </w:tcPr>
          <w:p w14:paraId="17347C45" w14:textId="77777777" w:rsidR="003940A4" w:rsidRPr="00B076D2" w:rsidRDefault="003940A4" w:rsidP="00CC3C8F">
            <w:pPr>
              <w:spacing w:after="0" w:line="240" w:lineRule="auto"/>
              <w:rPr>
                <w:rFonts w:eastAsia="Times New Roman" w:cstheme="minorHAnsi"/>
              </w:rPr>
            </w:pPr>
            <w:r w:rsidRPr="00B076D2">
              <w:rPr>
                <w:rFonts w:eastAsia="Times New Roman" w:cstheme="minorHAnsi"/>
              </w:rPr>
              <w:t> </w:t>
            </w:r>
          </w:p>
        </w:tc>
        <w:tc>
          <w:tcPr>
            <w:tcW w:w="4652" w:type="dxa"/>
            <w:tcBorders>
              <w:top w:val="nil"/>
              <w:left w:val="nil"/>
              <w:bottom w:val="single" w:sz="4" w:space="0" w:color="auto"/>
              <w:right w:val="single" w:sz="4" w:space="0" w:color="auto"/>
            </w:tcBorders>
            <w:noWrap/>
            <w:vAlign w:val="center"/>
            <w:hideMark/>
          </w:tcPr>
          <w:p w14:paraId="539015F1" w14:textId="77777777" w:rsidR="003940A4" w:rsidRPr="00B076D2" w:rsidRDefault="003940A4" w:rsidP="00CC3C8F">
            <w:pPr>
              <w:spacing w:after="0" w:line="240" w:lineRule="auto"/>
              <w:rPr>
                <w:rFonts w:eastAsia="Times New Roman" w:cstheme="minorHAnsi"/>
              </w:rPr>
            </w:pPr>
            <w:r w:rsidRPr="00B076D2">
              <w:rPr>
                <w:rFonts w:eastAsia="Times New Roman" w:cstheme="minorHAnsi"/>
              </w:rPr>
              <w:t>Black/African American</w:t>
            </w:r>
          </w:p>
        </w:tc>
        <w:tc>
          <w:tcPr>
            <w:tcW w:w="793" w:type="dxa"/>
            <w:tcBorders>
              <w:top w:val="nil"/>
              <w:left w:val="nil"/>
              <w:bottom w:val="single" w:sz="4" w:space="0" w:color="auto"/>
              <w:right w:val="single" w:sz="4" w:space="0" w:color="auto"/>
            </w:tcBorders>
            <w:noWrap/>
            <w:vAlign w:val="bottom"/>
            <w:hideMark/>
          </w:tcPr>
          <w:p w14:paraId="59A6B0B4" w14:textId="77777777" w:rsidR="003940A4" w:rsidRPr="00B076D2" w:rsidRDefault="003940A4" w:rsidP="00CC3C8F">
            <w:pPr>
              <w:spacing w:after="0" w:line="240" w:lineRule="auto"/>
              <w:rPr>
                <w:rFonts w:eastAsia="Times New Roman" w:cstheme="minorHAnsi"/>
              </w:rPr>
            </w:pPr>
            <w:r w:rsidRPr="00B076D2">
              <w:rPr>
                <w:rFonts w:eastAsia="Times New Roman" w:cstheme="minorHAnsi"/>
              </w:rPr>
              <w:t> </w:t>
            </w:r>
          </w:p>
        </w:tc>
        <w:tc>
          <w:tcPr>
            <w:tcW w:w="244" w:type="dxa"/>
            <w:vAlign w:val="center"/>
            <w:hideMark/>
          </w:tcPr>
          <w:p w14:paraId="6AD5CBFE" w14:textId="77777777" w:rsidR="003940A4" w:rsidRPr="00B076D2" w:rsidRDefault="003940A4" w:rsidP="00CC3C8F">
            <w:pPr>
              <w:spacing w:after="0" w:line="240" w:lineRule="auto"/>
              <w:rPr>
                <w:rFonts w:eastAsia="Times New Roman" w:cstheme="minorHAnsi"/>
              </w:rPr>
            </w:pPr>
          </w:p>
        </w:tc>
      </w:tr>
      <w:tr w:rsidR="003940A4" w:rsidRPr="00B076D2" w14:paraId="3BC8B128" w14:textId="77777777" w:rsidTr="00F632C8">
        <w:trPr>
          <w:trHeight w:val="271"/>
        </w:trPr>
        <w:tc>
          <w:tcPr>
            <w:tcW w:w="4365" w:type="dxa"/>
            <w:tcBorders>
              <w:top w:val="single" w:sz="4" w:space="0" w:color="auto"/>
              <w:left w:val="single" w:sz="4" w:space="0" w:color="auto"/>
              <w:bottom w:val="single" w:sz="4" w:space="0" w:color="auto"/>
              <w:right w:val="single" w:sz="4" w:space="0" w:color="auto"/>
            </w:tcBorders>
            <w:noWrap/>
            <w:vAlign w:val="center"/>
            <w:hideMark/>
          </w:tcPr>
          <w:p w14:paraId="3F00CA7B" w14:textId="77777777" w:rsidR="003940A4" w:rsidRPr="00B076D2" w:rsidRDefault="003940A4" w:rsidP="00CC3C8F">
            <w:pPr>
              <w:spacing w:after="0" w:line="240" w:lineRule="auto"/>
              <w:rPr>
                <w:rFonts w:eastAsia="Times New Roman" w:cstheme="minorHAnsi"/>
              </w:rPr>
            </w:pPr>
            <w:r w:rsidRPr="00B076D2">
              <w:rPr>
                <w:rFonts w:eastAsia="Times New Roman" w:cstheme="minorHAnsi"/>
              </w:rPr>
              <w:t>Hispanic/Latino/Latina/Latinx</w:t>
            </w:r>
          </w:p>
        </w:tc>
        <w:tc>
          <w:tcPr>
            <w:tcW w:w="1080" w:type="dxa"/>
            <w:tcBorders>
              <w:top w:val="nil"/>
              <w:left w:val="nil"/>
              <w:bottom w:val="single" w:sz="4" w:space="0" w:color="auto"/>
              <w:right w:val="single" w:sz="4" w:space="0" w:color="auto"/>
            </w:tcBorders>
            <w:noWrap/>
            <w:vAlign w:val="center"/>
            <w:hideMark/>
          </w:tcPr>
          <w:p w14:paraId="1C64AB59" w14:textId="77777777" w:rsidR="003940A4" w:rsidRPr="00B076D2" w:rsidRDefault="003940A4" w:rsidP="00CC3C8F">
            <w:pPr>
              <w:spacing w:after="0" w:line="240" w:lineRule="auto"/>
              <w:rPr>
                <w:rFonts w:eastAsia="Times New Roman" w:cstheme="minorHAnsi"/>
              </w:rPr>
            </w:pPr>
            <w:r w:rsidRPr="00B076D2">
              <w:rPr>
                <w:rFonts w:eastAsia="Times New Roman" w:cstheme="minorHAnsi"/>
              </w:rPr>
              <w:t> </w:t>
            </w:r>
          </w:p>
        </w:tc>
        <w:tc>
          <w:tcPr>
            <w:tcW w:w="4652" w:type="dxa"/>
            <w:tcBorders>
              <w:top w:val="nil"/>
              <w:left w:val="nil"/>
              <w:bottom w:val="single" w:sz="4" w:space="0" w:color="auto"/>
              <w:right w:val="single" w:sz="4" w:space="0" w:color="auto"/>
            </w:tcBorders>
            <w:noWrap/>
            <w:vAlign w:val="center"/>
            <w:hideMark/>
          </w:tcPr>
          <w:p w14:paraId="5D0E46ED" w14:textId="77777777" w:rsidR="003940A4" w:rsidRPr="00B076D2" w:rsidRDefault="003940A4" w:rsidP="00CC3C8F">
            <w:pPr>
              <w:spacing w:after="0" w:line="240" w:lineRule="auto"/>
              <w:rPr>
                <w:rFonts w:eastAsia="Times New Roman" w:cstheme="minorHAnsi"/>
              </w:rPr>
            </w:pPr>
            <w:r w:rsidRPr="00B076D2">
              <w:rPr>
                <w:rFonts w:eastAsia="Times New Roman" w:cstheme="minorHAnsi"/>
              </w:rPr>
              <w:t>Hispanic/Latino/Latina/Latinx</w:t>
            </w:r>
          </w:p>
        </w:tc>
        <w:tc>
          <w:tcPr>
            <w:tcW w:w="793" w:type="dxa"/>
            <w:tcBorders>
              <w:top w:val="nil"/>
              <w:left w:val="nil"/>
              <w:bottom w:val="single" w:sz="4" w:space="0" w:color="auto"/>
              <w:right w:val="single" w:sz="4" w:space="0" w:color="auto"/>
            </w:tcBorders>
            <w:noWrap/>
            <w:vAlign w:val="bottom"/>
            <w:hideMark/>
          </w:tcPr>
          <w:p w14:paraId="07C3EAE3" w14:textId="77777777" w:rsidR="003940A4" w:rsidRPr="00B076D2" w:rsidRDefault="003940A4" w:rsidP="00CC3C8F">
            <w:pPr>
              <w:spacing w:after="0" w:line="240" w:lineRule="auto"/>
              <w:rPr>
                <w:rFonts w:eastAsia="Times New Roman" w:cstheme="minorHAnsi"/>
              </w:rPr>
            </w:pPr>
            <w:r w:rsidRPr="00B076D2">
              <w:rPr>
                <w:rFonts w:eastAsia="Times New Roman" w:cstheme="minorHAnsi"/>
              </w:rPr>
              <w:t> </w:t>
            </w:r>
          </w:p>
        </w:tc>
        <w:tc>
          <w:tcPr>
            <w:tcW w:w="244" w:type="dxa"/>
            <w:vAlign w:val="center"/>
            <w:hideMark/>
          </w:tcPr>
          <w:p w14:paraId="0216B274" w14:textId="77777777" w:rsidR="003940A4" w:rsidRPr="00B076D2" w:rsidRDefault="003940A4" w:rsidP="00CC3C8F">
            <w:pPr>
              <w:spacing w:after="0" w:line="240" w:lineRule="auto"/>
              <w:rPr>
                <w:rFonts w:eastAsia="Times New Roman" w:cstheme="minorHAnsi"/>
              </w:rPr>
            </w:pPr>
          </w:p>
        </w:tc>
      </w:tr>
      <w:tr w:rsidR="003940A4" w:rsidRPr="00B076D2" w14:paraId="3B718726" w14:textId="77777777" w:rsidTr="00F632C8">
        <w:trPr>
          <w:trHeight w:val="544"/>
        </w:trPr>
        <w:tc>
          <w:tcPr>
            <w:tcW w:w="4365" w:type="dxa"/>
            <w:tcBorders>
              <w:top w:val="single" w:sz="4" w:space="0" w:color="auto"/>
              <w:left w:val="single" w:sz="4" w:space="0" w:color="auto"/>
              <w:bottom w:val="single" w:sz="4" w:space="0" w:color="auto"/>
              <w:right w:val="single" w:sz="4" w:space="0" w:color="auto"/>
            </w:tcBorders>
            <w:vAlign w:val="center"/>
            <w:hideMark/>
          </w:tcPr>
          <w:p w14:paraId="1D411B09" w14:textId="77777777" w:rsidR="003940A4" w:rsidRPr="00B076D2" w:rsidRDefault="003940A4" w:rsidP="00CC3C8F">
            <w:pPr>
              <w:spacing w:after="0" w:line="240" w:lineRule="auto"/>
              <w:rPr>
                <w:rFonts w:eastAsia="Times New Roman" w:cstheme="minorHAnsi"/>
              </w:rPr>
            </w:pPr>
            <w:r w:rsidRPr="00B076D2">
              <w:rPr>
                <w:rFonts w:eastAsia="Times New Roman" w:cstheme="minorHAnsi"/>
              </w:rPr>
              <w:t>Native American/American Indian/Alaska Native/Indigenous</w:t>
            </w:r>
          </w:p>
        </w:tc>
        <w:tc>
          <w:tcPr>
            <w:tcW w:w="1080" w:type="dxa"/>
            <w:tcBorders>
              <w:top w:val="nil"/>
              <w:left w:val="nil"/>
              <w:bottom w:val="single" w:sz="4" w:space="0" w:color="auto"/>
              <w:right w:val="single" w:sz="4" w:space="0" w:color="auto"/>
            </w:tcBorders>
            <w:noWrap/>
            <w:vAlign w:val="center"/>
            <w:hideMark/>
          </w:tcPr>
          <w:p w14:paraId="65B6E808" w14:textId="77777777" w:rsidR="003940A4" w:rsidRPr="00B076D2" w:rsidRDefault="003940A4" w:rsidP="00CC3C8F">
            <w:pPr>
              <w:spacing w:after="0" w:line="240" w:lineRule="auto"/>
              <w:rPr>
                <w:rFonts w:eastAsia="Times New Roman" w:cstheme="minorHAnsi"/>
              </w:rPr>
            </w:pPr>
            <w:r w:rsidRPr="00B076D2">
              <w:rPr>
                <w:rFonts w:eastAsia="Times New Roman" w:cstheme="minorHAnsi"/>
              </w:rPr>
              <w:t> </w:t>
            </w:r>
          </w:p>
        </w:tc>
        <w:tc>
          <w:tcPr>
            <w:tcW w:w="4652" w:type="dxa"/>
            <w:tcBorders>
              <w:top w:val="nil"/>
              <w:left w:val="nil"/>
              <w:bottom w:val="single" w:sz="4" w:space="0" w:color="auto"/>
              <w:right w:val="single" w:sz="4" w:space="0" w:color="auto"/>
            </w:tcBorders>
            <w:vAlign w:val="center"/>
            <w:hideMark/>
          </w:tcPr>
          <w:p w14:paraId="34F06ADA" w14:textId="77777777" w:rsidR="003940A4" w:rsidRPr="00B076D2" w:rsidRDefault="003940A4" w:rsidP="00CC3C8F">
            <w:pPr>
              <w:spacing w:after="0" w:line="240" w:lineRule="auto"/>
              <w:rPr>
                <w:rFonts w:eastAsia="Times New Roman" w:cstheme="minorHAnsi"/>
              </w:rPr>
            </w:pPr>
            <w:r w:rsidRPr="00B076D2">
              <w:rPr>
                <w:rFonts w:eastAsia="Times New Roman" w:cstheme="minorHAnsi"/>
              </w:rPr>
              <w:t>Native American/American Indian/Alaska Native/Indigenous</w:t>
            </w:r>
          </w:p>
        </w:tc>
        <w:tc>
          <w:tcPr>
            <w:tcW w:w="793" w:type="dxa"/>
            <w:tcBorders>
              <w:top w:val="nil"/>
              <w:left w:val="nil"/>
              <w:bottom w:val="single" w:sz="4" w:space="0" w:color="auto"/>
              <w:right w:val="single" w:sz="4" w:space="0" w:color="auto"/>
            </w:tcBorders>
            <w:noWrap/>
            <w:vAlign w:val="bottom"/>
            <w:hideMark/>
          </w:tcPr>
          <w:p w14:paraId="063FEEE9" w14:textId="77777777" w:rsidR="003940A4" w:rsidRPr="00B076D2" w:rsidRDefault="003940A4" w:rsidP="00CC3C8F">
            <w:pPr>
              <w:spacing w:after="0" w:line="240" w:lineRule="auto"/>
              <w:rPr>
                <w:rFonts w:eastAsia="Times New Roman" w:cstheme="minorHAnsi"/>
              </w:rPr>
            </w:pPr>
            <w:r w:rsidRPr="00B076D2">
              <w:rPr>
                <w:rFonts w:eastAsia="Times New Roman" w:cstheme="minorHAnsi"/>
              </w:rPr>
              <w:t> </w:t>
            </w:r>
          </w:p>
        </w:tc>
        <w:tc>
          <w:tcPr>
            <w:tcW w:w="244" w:type="dxa"/>
            <w:vAlign w:val="center"/>
            <w:hideMark/>
          </w:tcPr>
          <w:p w14:paraId="5DBD1F95" w14:textId="77777777" w:rsidR="003940A4" w:rsidRPr="00B076D2" w:rsidRDefault="003940A4" w:rsidP="00CC3C8F">
            <w:pPr>
              <w:spacing w:after="0" w:line="240" w:lineRule="auto"/>
              <w:rPr>
                <w:rFonts w:eastAsia="Times New Roman" w:cstheme="minorHAnsi"/>
              </w:rPr>
            </w:pPr>
          </w:p>
        </w:tc>
      </w:tr>
      <w:tr w:rsidR="003940A4" w:rsidRPr="00B076D2" w14:paraId="4686BE2F" w14:textId="77777777" w:rsidTr="00F632C8">
        <w:trPr>
          <w:trHeight w:val="273"/>
        </w:trPr>
        <w:tc>
          <w:tcPr>
            <w:tcW w:w="4365" w:type="dxa"/>
            <w:tcBorders>
              <w:top w:val="single" w:sz="4" w:space="0" w:color="auto"/>
              <w:left w:val="single" w:sz="4" w:space="0" w:color="auto"/>
              <w:bottom w:val="single" w:sz="4" w:space="0" w:color="auto"/>
              <w:right w:val="single" w:sz="4" w:space="0" w:color="auto"/>
            </w:tcBorders>
            <w:noWrap/>
            <w:vAlign w:val="center"/>
            <w:hideMark/>
          </w:tcPr>
          <w:p w14:paraId="0D5A857D" w14:textId="77777777" w:rsidR="003940A4" w:rsidRPr="00B076D2" w:rsidRDefault="003940A4" w:rsidP="00CC3C8F">
            <w:pPr>
              <w:spacing w:after="0" w:line="240" w:lineRule="auto"/>
              <w:rPr>
                <w:rFonts w:eastAsia="Times New Roman" w:cstheme="minorHAnsi"/>
              </w:rPr>
            </w:pPr>
            <w:r w:rsidRPr="00B076D2">
              <w:rPr>
                <w:rFonts w:eastAsia="Times New Roman" w:cstheme="minorHAnsi"/>
              </w:rPr>
              <w:t>Middle Eastern/North African</w:t>
            </w:r>
          </w:p>
        </w:tc>
        <w:tc>
          <w:tcPr>
            <w:tcW w:w="1080" w:type="dxa"/>
            <w:tcBorders>
              <w:top w:val="nil"/>
              <w:left w:val="nil"/>
              <w:bottom w:val="single" w:sz="4" w:space="0" w:color="auto"/>
              <w:right w:val="single" w:sz="4" w:space="0" w:color="auto"/>
            </w:tcBorders>
            <w:noWrap/>
            <w:vAlign w:val="center"/>
            <w:hideMark/>
          </w:tcPr>
          <w:p w14:paraId="64BFC73A" w14:textId="77777777" w:rsidR="003940A4" w:rsidRPr="00B076D2" w:rsidRDefault="003940A4" w:rsidP="00CC3C8F">
            <w:pPr>
              <w:spacing w:after="0" w:line="240" w:lineRule="auto"/>
              <w:rPr>
                <w:rFonts w:eastAsia="Times New Roman" w:cstheme="minorHAnsi"/>
              </w:rPr>
            </w:pPr>
            <w:r w:rsidRPr="00B076D2">
              <w:rPr>
                <w:rFonts w:eastAsia="Times New Roman" w:cstheme="minorHAnsi"/>
              </w:rPr>
              <w:t> </w:t>
            </w:r>
          </w:p>
        </w:tc>
        <w:tc>
          <w:tcPr>
            <w:tcW w:w="4652" w:type="dxa"/>
            <w:tcBorders>
              <w:top w:val="nil"/>
              <w:left w:val="nil"/>
              <w:bottom w:val="single" w:sz="4" w:space="0" w:color="auto"/>
              <w:right w:val="single" w:sz="4" w:space="0" w:color="auto"/>
            </w:tcBorders>
            <w:noWrap/>
            <w:vAlign w:val="center"/>
            <w:hideMark/>
          </w:tcPr>
          <w:p w14:paraId="2C4AEC77" w14:textId="77777777" w:rsidR="003940A4" w:rsidRPr="00B076D2" w:rsidRDefault="003940A4" w:rsidP="00CC3C8F">
            <w:pPr>
              <w:spacing w:after="0" w:line="240" w:lineRule="auto"/>
              <w:rPr>
                <w:rFonts w:eastAsia="Times New Roman" w:cstheme="minorHAnsi"/>
              </w:rPr>
            </w:pPr>
            <w:r w:rsidRPr="00B076D2">
              <w:rPr>
                <w:rFonts w:eastAsia="Times New Roman" w:cstheme="minorHAnsi"/>
              </w:rPr>
              <w:t>Middle Eastern/North African</w:t>
            </w:r>
          </w:p>
        </w:tc>
        <w:tc>
          <w:tcPr>
            <w:tcW w:w="793" w:type="dxa"/>
            <w:tcBorders>
              <w:top w:val="nil"/>
              <w:left w:val="nil"/>
              <w:bottom w:val="single" w:sz="4" w:space="0" w:color="auto"/>
              <w:right w:val="single" w:sz="4" w:space="0" w:color="auto"/>
            </w:tcBorders>
            <w:noWrap/>
            <w:vAlign w:val="bottom"/>
            <w:hideMark/>
          </w:tcPr>
          <w:p w14:paraId="515E5663" w14:textId="77777777" w:rsidR="003940A4" w:rsidRPr="00B076D2" w:rsidRDefault="003940A4" w:rsidP="00CC3C8F">
            <w:pPr>
              <w:spacing w:after="0" w:line="240" w:lineRule="auto"/>
              <w:rPr>
                <w:rFonts w:eastAsia="Times New Roman" w:cstheme="minorHAnsi"/>
              </w:rPr>
            </w:pPr>
            <w:r w:rsidRPr="00B076D2">
              <w:rPr>
                <w:rFonts w:eastAsia="Times New Roman" w:cstheme="minorHAnsi"/>
              </w:rPr>
              <w:t> </w:t>
            </w:r>
          </w:p>
        </w:tc>
        <w:tc>
          <w:tcPr>
            <w:tcW w:w="244" w:type="dxa"/>
            <w:vAlign w:val="center"/>
            <w:hideMark/>
          </w:tcPr>
          <w:p w14:paraId="2B2506E8" w14:textId="77777777" w:rsidR="003940A4" w:rsidRPr="00B076D2" w:rsidRDefault="003940A4" w:rsidP="00CC3C8F">
            <w:pPr>
              <w:spacing w:after="0" w:line="240" w:lineRule="auto"/>
              <w:rPr>
                <w:rFonts w:eastAsia="Times New Roman" w:cstheme="minorHAnsi"/>
              </w:rPr>
            </w:pPr>
          </w:p>
        </w:tc>
      </w:tr>
      <w:tr w:rsidR="003940A4" w:rsidRPr="00B076D2" w14:paraId="699556C1" w14:textId="77777777" w:rsidTr="00F632C8">
        <w:trPr>
          <w:trHeight w:val="273"/>
        </w:trPr>
        <w:tc>
          <w:tcPr>
            <w:tcW w:w="4365" w:type="dxa"/>
            <w:tcBorders>
              <w:top w:val="single" w:sz="4" w:space="0" w:color="auto"/>
              <w:left w:val="single" w:sz="4" w:space="0" w:color="auto"/>
              <w:bottom w:val="single" w:sz="4" w:space="0" w:color="auto"/>
              <w:right w:val="single" w:sz="4" w:space="0" w:color="auto"/>
            </w:tcBorders>
            <w:noWrap/>
            <w:vAlign w:val="center"/>
            <w:hideMark/>
          </w:tcPr>
          <w:p w14:paraId="3A3AEAFD" w14:textId="77777777" w:rsidR="003940A4" w:rsidRPr="00B076D2" w:rsidRDefault="003940A4" w:rsidP="00CC3C8F">
            <w:pPr>
              <w:spacing w:after="0" w:line="240" w:lineRule="auto"/>
              <w:rPr>
                <w:rFonts w:eastAsia="Times New Roman" w:cstheme="minorHAnsi"/>
              </w:rPr>
            </w:pPr>
            <w:r w:rsidRPr="00B076D2">
              <w:rPr>
                <w:rFonts w:eastAsia="Times New Roman" w:cstheme="minorHAnsi"/>
              </w:rPr>
              <w:t>Native Hawaiian/Pacific Islander</w:t>
            </w:r>
          </w:p>
        </w:tc>
        <w:tc>
          <w:tcPr>
            <w:tcW w:w="1080" w:type="dxa"/>
            <w:tcBorders>
              <w:top w:val="nil"/>
              <w:left w:val="nil"/>
              <w:bottom w:val="single" w:sz="4" w:space="0" w:color="auto"/>
              <w:right w:val="single" w:sz="4" w:space="0" w:color="auto"/>
            </w:tcBorders>
            <w:noWrap/>
            <w:vAlign w:val="center"/>
            <w:hideMark/>
          </w:tcPr>
          <w:p w14:paraId="0155C48E" w14:textId="77777777" w:rsidR="003940A4" w:rsidRPr="00B076D2" w:rsidRDefault="003940A4" w:rsidP="00CC3C8F">
            <w:pPr>
              <w:spacing w:after="0" w:line="240" w:lineRule="auto"/>
              <w:rPr>
                <w:rFonts w:eastAsia="Times New Roman" w:cstheme="minorHAnsi"/>
              </w:rPr>
            </w:pPr>
            <w:r w:rsidRPr="00B076D2">
              <w:rPr>
                <w:rFonts w:eastAsia="Times New Roman" w:cstheme="minorHAnsi"/>
              </w:rPr>
              <w:t> </w:t>
            </w:r>
          </w:p>
        </w:tc>
        <w:tc>
          <w:tcPr>
            <w:tcW w:w="4652" w:type="dxa"/>
            <w:tcBorders>
              <w:top w:val="nil"/>
              <w:left w:val="nil"/>
              <w:bottom w:val="single" w:sz="4" w:space="0" w:color="auto"/>
              <w:right w:val="single" w:sz="4" w:space="0" w:color="auto"/>
            </w:tcBorders>
            <w:noWrap/>
            <w:vAlign w:val="center"/>
            <w:hideMark/>
          </w:tcPr>
          <w:p w14:paraId="52622A7E" w14:textId="77777777" w:rsidR="003940A4" w:rsidRPr="00B076D2" w:rsidRDefault="003940A4" w:rsidP="00CC3C8F">
            <w:pPr>
              <w:spacing w:after="0" w:line="240" w:lineRule="auto"/>
              <w:rPr>
                <w:rFonts w:eastAsia="Times New Roman" w:cstheme="minorHAnsi"/>
              </w:rPr>
            </w:pPr>
            <w:r w:rsidRPr="00B076D2">
              <w:rPr>
                <w:rFonts w:eastAsia="Times New Roman" w:cstheme="minorHAnsi"/>
              </w:rPr>
              <w:t>Native Hawaiian/Pacific Islander</w:t>
            </w:r>
          </w:p>
        </w:tc>
        <w:tc>
          <w:tcPr>
            <w:tcW w:w="793" w:type="dxa"/>
            <w:tcBorders>
              <w:top w:val="nil"/>
              <w:left w:val="nil"/>
              <w:bottom w:val="single" w:sz="4" w:space="0" w:color="auto"/>
              <w:right w:val="single" w:sz="4" w:space="0" w:color="auto"/>
            </w:tcBorders>
            <w:noWrap/>
            <w:vAlign w:val="bottom"/>
            <w:hideMark/>
          </w:tcPr>
          <w:p w14:paraId="1B04F261" w14:textId="77777777" w:rsidR="003940A4" w:rsidRPr="00B076D2" w:rsidRDefault="003940A4" w:rsidP="00CC3C8F">
            <w:pPr>
              <w:spacing w:after="0" w:line="240" w:lineRule="auto"/>
              <w:rPr>
                <w:rFonts w:eastAsia="Times New Roman" w:cstheme="minorHAnsi"/>
              </w:rPr>
            </w:pPr>
            <w:r w:rsidRPr="00B076D2">
              <w:rPr>
                <w:rFonts w:eastAsia="Times New Roman" w:cstheme="minorHAnsi"/>
              </w:rPr>
              <w:t> </w:t>
            </w:r>
          </w:p>
        </w:tc>
        <w:tc>
          <w:tcPr>
            <w:tcW w:w="244" w:type="dxa"/>
            <w:vAlign w:val="center"/>
            <w:hideMark/>
          </w:tcPr>
          <w:p w14:paraId="27D32092" w14:textId="77777777" w:rsidR="003940A4" w:rsidRPr="00B076D2" w:rsidRDefault="003940A4" w:rsidP="00CC3C8F">
            <w:pPr>
              <w:spacing w:after="0" w:line="240" w:lineRule="auto"/>
              <w:rPr>
                <w:rFonts w:eastAsia="Times New Roman" w:cstheme="minorHAnsi"/>
              </w:rPr>
            </w:pPr>
          </w:p>
        </w:tc>
      </w:tr>
      <w:tr w:rsidR="003940A4" w:rsidRPr="00B076D2" w14:paraId="6A21E805" w14:textId="77777777" w:rsidTr="00F632C8">
        <w:trPr>
          <w:trHeight w:val="273"/>
        </w:trPr>
        <w:tc>
          <w:tcPr>
            <w:tcW w:w="4365" w:type="dxa"/>
            <w:tcBorders>
              <w:top w:val="single" w:sz="4" w:space="0" w:color="auto"/>
              <w:left w:val="single" w:sz="4" w:space="0" w:color="auto"/>
              <w:bottom w:val="single" w:sz="4" w:space="0" w:color="auto"/>
              <w:right w:val="single" w:sz="4" w:space="0" w:color="auto"/>
            </w:tcBorders>
            <w:noWrap/>
            <w:vAlign w:val="center"/>
            <w:hideMark/>
          </w:tcPr>
          <w:p w14:paraId="212E2286" w14:textId="77777777" w:rsidR="003940A4" w:rsidRPr="00B076D2" w:rsidRDefault="003940A4" w:rsidP="00CC3C8F">
            <w:pPr>
              <w:spacing w:after="0" w:line="240" w:lineRule="auto"/>
              <w:rPr>
                <w:rFonts w:eastAsia="Times New Roman" w:cstheme="minorHAnsi"/>
              </w:rPr>
            </w:pPr>
            <w:r w:rsidRPr="00B076D2">
              <w:rPr>
                <w:rFonts w:eastAsia="Times New Roman" w:cstheme="minorHAnsi"/>
              </w:rPr>
              <w:t>White/Caucasian/European</w:t>
            </w:r>
          </w:p>
        </w:tc>
        <w:tc>
          <w:tcPr>
            <w:tcW w:w="1080" w:type="dxa"/>
            <w:tcBorders>
              <w:top w:val="nil"/>
              <w:left w:val="nil"/>
              <w:bottom w:val="single" w:sz="4" w:space="0" w:color="auto"/>
              <w:right w:val="single" w:sz="4" w:space="0" w:color="auto"/>
            </w:tcBorders>
            <w:noWrap/>
            <w:vAlign w:val="center"/>
            <w:hideMark/>
          </w:tcPr>
          <w:p w14:paraId="01EF448D" w14:textId="77777777" w:rsidR="003940A4" w:rsidRPr="00B076D2" w:rsidRDefault="003940A4" w:rsidP="00CC3C8F">
            <w:pPr>
              <w:spacing w:after="0" w:line="240" w:lineRule="auto"/>
              <w:rPr>
                <w:rFonts w:eastAsia="Times New Roman" w:cstheme="minorHAnsi"/>
              </w:rPr>
            </w:pPr>
            <w:r w:rsidRPr="00B076D2">
              <w:rPr>
                <w:rFonts w:eastAsia="Times New Roman" w:cstheme="minorHAnsi"/>
              </w:rPr>
              <w:t> </w:t>
            </w:r>
          </w:p>
        </w:tc>
        <w:tc>
          <w:tcPr>
            <w:tcW w:w="4652" w:type="dxa"/>
            <w:tcBorders>
              <w:top w:val="nil"/>
              <w:left w:val="nil"/>
              <w:bottom w:val="single" w:sz="4" w:space="0" w:color="auto"/>
              <w:right w:val="single" w:sz="4" w:space="0" w:color="auto"/>
            </w:tcBorders>
            <w:noWrap/>
            <w:vAlign w:val="center"/>
            <w:hideMark/>
          </w:tcPr>
          <w:p w14:paraId="53258ED7" w14:textId="77777777" w:rsidR="003940A4" w:rsidRPr="00B076D2" w:rsidRDefault="003940A4" w:rsidP="00CC3C8F">
            <w:pPr>
              <w:spacing w:after="0" w:line="240" w:lineRule="auto"/>
              <w:rPr>
                <w:rFonts w:eastAsia="Times New Roman" w:cstheme="minorHAnsi"/>
              </w:rPr>
            </w:pPr>
            <w:r w:rsidRPr="00B076D2">
              <w:rPr>
                <w:rFonts w:eastAsia="Times New Roman" w:cstheme="minorHAnsi"/>
              </w:rPr>
              <w:t>White/Caucasian/European</w:t>
            </w:r>
          </w:p>
        </w:tc>
        <w:tc>
          <w:tcPr>
            <w:tcW w:w="793" w:type="dxa"/>
            <w:tcBorders>
              <w:top w:val="nil"/>
              <w:left w:val="nil"/>
              <w:bottom w:val="single" w:sz="4" w:space="0" w:color="auto"/>
              <w:right w:val="single" w:sz="4" w:space="0" w:color="auto"/>
            </w:tcBorders>
            <w:noWrap/>
            <w:vAlign w:val="bottom"/>
            <w:hideMark/>
          </w:tcPr>
          <w:p w14:paraId="62E5C218" w14:textId="77777777" w:rsidR="003940A4" w:rsidRPr="00B076D2" w:rsidRDefault="003940A4" w:rsidP="00CC3C8F">
            <w:pPr>
              <w:spacing w:after="0" w:line="240" w:lineRule="auto"/>
              <w:rPr>
                <w:rFonts w:eastAsia="Times New Roman" w:cstheme="minorHAnsi"/>
              </w:rPr>
            </w:pPr>
            <w:r w:rsidRPr="00B076D2">
              <w:rPr>
                <w:rFonts w:eastAsia="Times New Roman" w:cstheme="minorHAnsi"/>
              </w:rPr>
              <w:t> </w:t>
            </w:r>
          </w:p>
        </w:tc>
        <w:tc>
          <w:tcPr>
            <w:tcW w:w="244" w:type="dxa"/>
            <w:vAlign w:val="center"/>
            <w:hideMark/>
          </w:tcPr>
          <w:p w14:paraId="23540A75" w14:textId="77777777" w:rsidR="003940A4" w:rsidRPr="00B076D2" w:rsidRDefault="003940A4" w:rsidP="00CC3C8F">
            <w:pPr>
              <w:spacing w:after="0" w:line="240" w:lineRule="auto"/>
              <w:rPr>
                <w:rFonts w:eastAsia="Times New Roman" w:cstheme="minorHAnsi"/>
              </w:rPr>
            </w:pPr>
          </w:p>
        </w:tc>
      </w:tr>
      <w:tr w:rsidR="003940A4" w:rsidRPr="00B076D2" w14:paraId="51C13A74" w14:textId="77777777" w:rsidTr="00F632C8">
        <w:trPr>
          <w:trHeight w:val="273"/>
        </w:trPr>
        <w:tc>
          <w:tcPr>
            <w:tcW w:w="4365" w:type="dxa"/>
            <w:tcBorders>
              <w:top w:val="single" w:sz="4" w:space="0" w:color="auto"/>
              <w:left w:val="single" w:sz="4" w:space="0" w:color="auto"/>
              <w:bottom w:val="single" w:sz="4" w:space="0" w:color="auto"/>
              <w:right w:val="single" w:sz="4" w:space="0" w:color="auto"/>
            </w:tcBorders>
            <w:noWrap/>
            <w:vAlign w:val="center"/>
            <w:hideMark/>
          </w:tcPr>
          <w:p w14:paraId="31CEE687" w14:textId="77777777" w:rsidR="003940A4" w:rsidRPr="00B076D2" w:rsidRDefault="003940A4" w:rsidP="00CC3C8F">
            <w:pPr>
              <w:spacing w:after="0" w:line="240" w:lineRule="auto"/>
              <w:rPr>
                <w:rFonts w:eastAsia="Times New Roman" w:cstheme="minorHAnsi"/>
              </w:rPr>
            </w:pPr>
            <w:r w:rsidRPr="00B076D2">
              <w:rPr>
                <w:rFonts w:eastAsia="Times New Roman" w:cstheme="minorHAnsi"/>
              </w:rPr>
              <w:t>Multi-Racial/Multi-Ethnic (2+ races/ethnicities)</w:t>
            </w:r>
          </w:p>
        </w:tc>
        <w:tc>
          <w:tcPr>
            <w:tcW w:w="1080" w:type="dxa"/>
            <w:tcBorders>
              <w:top w:val="nil"/>
              <w:left w:val="nil"/>
              <w:bottom w:val="single" w:sz="4" w:space="0" w:color="auto"/>
              <w:right w:val="single" w:sz="4" w:space="0" w:color="auto"/>
            </w:tcBorders>
            <w:noWrap/>
            <w:vAlign w:val="center"/>
            <w:hideMark/>
          </w:tcPr>
          <w:p w14:paraId="696E934B" w14:textId="77777777" w:rsidR="003940A4" w:rsidRPr="00B076D2" w:rsidRDefault="003940A4" w:rsidP="00CC3C8F">
            <w:pPr>
              <w:spacing w:after="0" w:line="240" w:lineRule="auto"/>
              <w:rPr>
                <w:rFonts w:eastAsia="Times New Roman" w:cstheme="minorHAnsi"/>
              </w:rPr>
            </w:pPr>
            <w:r w:rsidRPr="00B076D2">
              <w:rPr>
                <w:rFonts w:eastAsia="Times New Roman" w:cstheme="minorHAnsi"/>
              </w:rPr>
              <w:t> </w:t>
            </w:r>
          </w:p>
        </w:tc>
        <w:tc>
          <w:tcPr>
            <w:tcW w:w="4652" w:type="dxa"/>
            <w:tcBorders>
              <w:top w:val="nil"/>
              <w:left w:val="nil"/>
              <w:bottom w:val="single" w:sz="4" w:space="0" w:color="auto"/>
              <w:right w:val="single" w:sz="4" w:space="0" w:color="auto"/>
            </w:tcBorders>
            <w:noWrap/>
            <w:vAlign w:val="center"/>
            <w:hideMark/>
          </w:tcPr>
          <w:p w14:paraId="5215A4AC" w14:textId="77777777" w:rsidR="003940A4" w:rsidRPr="00B076D2" w:rsidRDefault="003940A4" w:rsidP="00CC3C8F">
            <w:pPr>
              <w:spacing w:after="0" w:line="240" w:lineRule="auto"/>
              <w:rPr>
                <w:rFonts w:eastAsia="Times New Roman" w:cstheme="minorHAnsi"/>
              </w:rPr>
            </w:pPr>
            <w:r w:rsidRPr="00B076D2">
              <w:rPr>
                <w:rFonts w:eastAsia="Times New Roman" w:cstheme="minorHAnsi"/>
              </w:rPr>
              <w:t>Multi-Racial/Multi-Ethnic (2+ races/ethnicities)</w:t>
            </w:r>
          </w:p>
        </w:tc>
        <w:tc>
          <w:tcPr>
            <w:tcW w:w="793" w:type="dxa"/>
            <w:tcBorders>
              <w:top w:val="nil"/>
              <w:left w:val="nil"/>
              <w:bottom w:val="single" w:sz="4" w:space="0" w:color="auto"/>
              <w:right w:val="single" w:sz="4" w:space="0" w:color="auto"/>
            </w:tcBorders>
            <w:noWrap/>
            <w:vAlign w:val="bottom"/>
            <w:hideMark/>
          </w:tcPr>
          <w:p w14:paraId="235B4110" w14:textId="77777777" w:rsidR="003940A4" w:rsidRPr="00B076D2" w:rsidRDefault="003940A4" w:rsidP="00CC3C8F">
            <w:pPr>
              <w:spacing w:after="0" w:line="240" w:lineRule="auto"/>
              <w:rPr>
                <w:rFonts w:eastAsia="Times New Roman" w:cstheme="minorHAnsi"/>
              </w:rPr>
            </w:pPr>
            <w:r w:rsidRPr="00B076D2">
              <w:rPr>
                <w:rFonts w:eastAsia="Times New Roman" w:cstheme="minorHAnsi"/>
              </w:rPr>
              <w:t> </w:t>
            </w:r>
          </w:p>
        </w:tc>
        <w:tc>
          <w:tcPr>
            <w:tcW w:w="244" w:type="dxa"/>
            <w:vAlign w:val="center"/>
            <w:hideMark/>
          </w:tcPr>
          <w:p w14:paraId="7EDBCFD6" w14:textId="77777777" w:rsidR="003940A4" w:rsidRPr="00B076D2" w:rsidRDefault="003940A4" w:rsidP="00CC3C8F">
            <w:pPr>
              <w:spacing w:after="0" w:line="240" w:lineRule="auto"/>
              <w:rPr>
                <w:rFonts w:eastAsia="Times New Roman" w:cstheme="minorHAnsi"/>
              </w:rPr>
            </w:pPr>
          </w:p>
        </w:tc>
      </w:tr>
      <w:tr w:rsidR="003940A4" w:rsidRPr="00B076D2" w14:paraId="59173191" w14:textId="77777777" w:rsidTr="00F632C8">
        <w:trPr>
          <w:trHeight w:val="273"/>
        </w:trPr>
        <w:tc>
          <w:tcPr>
            <w:tcW w:w="4365" w:type="dxa"/>
            <w:tcBorders>
              <w:top w:val="single" w:sz="4" w:space="0" w:color="auto"/>
              <w:left w:val="single" w:sz="4" w:space="0" w:color="auto"/>
              <w:bottom w:val="single" w:sz="4" w:space="0" w:color="auto"/>
              <w:right w:val="single" w:sz="4" w:space="0" w:color="auto"/>
            </w:tcBorders>
            <w:noWrap/>
            <w:vAlign w:val="center"/>
            <w:hideMark/>
          </w:tcPr>
          <w:p w14:paraId="7CEC5BC3" w14:textId="77777777" w:rsidR="003940A4" w:rsidRPr="00B076D2" w:rsidRDefault="003940A4" w:rsidP="00CC3C8F">
            <w:pPr>
              <w:spacing w:after="0" w:line="240" w:lineRule="auto"/>
              <w:rPr>
                <w:rFonts w:eastAsia="Times New Roman" w:cstheme="minorHAnsi"/>
              </w:rPr>
            </w:pPr>
            <w:r w:rsidRPr="00B076D2">
              <w:rPr>
                <w:rFonts w:eastAsia="Times New Roman" w:cstheme="minorHAnsi"/>
              </w:rPr>
              <w:t>Prefer to identify with another race/ethnicity</w:t>
            </w:r>
          </w:p>
        </w:tc>
        <w:tc>
          <w:tcPr>
            <w:tcW w:w="1080" w:type="dxa"/>
            <w:tcBorders>
              <w:top w:val="nil"/>
              <w:left w:val="nil"/>
              <w:bottom w:val="single" w:sz="4" w:space="0" w:color="auto"/>
              <w:right w:val="single" w:sz="4" w:space="0" w:color="auto"/>
            </w:tcBorders>
            <w:noWrap/>
            <w:vAlign w:val="center"/>
            <w:hideMark/>
          </w:tcPr>
          <w:p w14:paraId="12895010" w14:textId="77777777" w:rsidR="003940A4" w:rsidRPr="00B076D2" w:rsidRDefault="003940A4" w:rsidP="00CC3C8F">
            <w:pPr>
              <w:spacing w:after="0" w:line="240" w:lineRule="auto"/>
              <w:rPr>
                <w:rFonts w:eastAsia="Times New Roman" w:cstheme="minorHAnsi"/>
              </w:rPr>
            </w:pPr>
            <w:r w:rsidRPr="00B076D2">
              <w:rPr>
                <w:rFonts w:eastAsia="Times New Roman" w:cstheme="minorHAnsi"/>
              </w:rPr>
              <w:t> </w:t>
            </w:r>
          </w:p>
        </w:tc>
        <w:tc>
          <w:tcPr>
            <w:tcW w:w="4652" w:type="dxa"/>
            <w:tcBorders>
              <w:top w:val="nil"/>
              <w:left w:val="nil"/>
              <w:bottom w:val="single" w:sz="4" w:space="0" w:color="auto"/>
              <w:right w:val="single" w:sz="4" w:space="0" w:color="auto"/>
            </w:tcBorders>
            <w:noWrap/>
            <w:vAlign w:val="center"/>
            <w:hideMark/>
          </w:tcPr>
          <w:p w14:paraId="38D131FB" w14:textId="77777777" w:rsidR="003940A4" w:rsidRPr="00B076D2" w:rsidRDefault="003940A4" w:rsidP="00CC3C8F">
            <w:pPr>
              <w:spacing w:after="0" w:line="240" w:lineRule="auto"/>
              <w:rPr>
                <w:rFonts w:eastAsia="Times New Roman" w:cstheme="minorHAnsi"/>
              </w:rPr>
            </w:pPr>
            <w:r w:rsidRPr="00B076D2">
              <w:rPr>
                <w:rFonts w:eastAsia="Times New Roman" w:cstheme="minorHAnsi"/>
              </w:rPr>
              <w:t>Prefer to identify with another race/ethnicity</w:t>
            </w:r>
          </w:p>
        </w:tc>
        <w:tc>
          <w:tcPr>
            <w:tcW w:w="793" w:type="dxa"/>
            <w:tcBorders>
              <w:top w:val="nil"/>
              <w:left w:val="nil"/>
              <w:bottom w:val="single" w:sz="4" w:space="0" w:color="auto"/>
              <w:right w:val="single" w:sz="4" w:space="0" w:color="auto"/>
            </w:tcBorders>
            <w:noWrap/>
            <w:vAlign w:val="bottom"/>
            <w:hideMark/>
          </w:tcPr>
          <w:p w14:paraId="4C773E8D" w14:textId="77777777" w:rsidR="003940A4" w:rsidRPr="00B076D2" w:rsidRDefault="003940A4" w:rsidP="00CC3C8F">
            <w:pPr>
              <w:spacing w:after="0" w:line="240" w:lineRule="auto"/>
              <w:rPr>
                <w:rFonts w:eastAsia="Times New Roman" w:cstheme="minorHAnsi"/>
              </w:rPr>
            </w:pPr>
            <w:r w:rsidRPr="00B076D2">
              <w:rPr>
                <w:rFonts w:eastAsia="Times New Roman" w:cstheme="minorHAnsi"/>
              </w:rPr>
              <w:t> </w:t>
            </w:r>
          </w:p>
        </w:tc>
        <w:tc>
          <w:tcPr>
            <w:tcW w:w="244" w:type="dxa"/>
            <w:vAlign w:val="center"/>
            <w:hideMark/>
          </w:tcPr>
          <w:p w14:paraId="15A7954C" w14:textId="77777777" w:rsidR="003940A4" w:rsidRPr="00B076D2" w:rsidRDefault="003940A4" w:rsidP="00CC3C8F">
            <w:pPr>
              <w:spacing w:after="0" w:line="240" w:lineRule="auto"/>
              <w:rPr>
                <w:rFonts w:eastAsia="Times New Roman" w:cstheme="minorHAnsi"/>
              </w:rPr>
            </w:pPr>
          </w:p>
        </w:tc>
      </w:tr>
      <w:tr w:rsidR="003940A4" w:rsidRPr="00B076D2" w14:paraId="140A14F6" w14:textId="77777777" w:rsidTr="00F632C8">
        <w:trPr>
          <w:trHeight w:val="273"/>
        </w:trPr>
        <w:tc>
          <w:tcPr>
            <w:tcW w:w="4365" w:type="dxa"/>
            <w:tcBorders>
              <w:top w:val="single" w:sz="4" w:space="0" w:color="auto"/>
              <w:left w:val="single" w:sz="4" w:space="0" w:color="auto"/>
              <w:bottom w:val="single" w:sz="4" w:space="0" w:color="auto"/>
              <w:right w:val="single" w:sz="4" w:space="0" w:color="auto"/>
            </w:tcBorders>
            <w:noWrap/>
            <w:vAlign w:val="center"/>
            <w:hideMark/>
          </w:tcPr>
          <w:p w14:paraId="69D560EA" w14:textId="77777777" w:rsidR="003940A4" w:rsidRPr="00B076D2" w:rsidRDefault="003940A4" w:rsidP="00CC3C8F">
            <w:pPr>
              <w:spacing w:after="0" w:line="240" w:lineRule="auto"/>
              <w:rPr>
                <w:rFonts w:eastAsia="Times New Roman" w:cstheme="minorHAnsi"/>
              </w:rPr>
            </w:pPr>
            <w:r w:rsidRPr="00B076D2">
              <w:rPr>
                <w:rFonts w:eastAsia="Times New Roman" w:cstheme="minorHAnsi"/>
              </w:rPr>
              <w:t>Decline to state</w:t>
            </w:r>
          </w:p>
        </w:tc>
        <w:tc>
          <w:tcPr>
            <w:tcW w:w="1080" w:type="dxa"/>
            <w:tcBorders>
              <w:top w:val="nil"/>
              <w:left w:val="nil"/>
              <w:bottom w:val="single" w:sz="4" w:space="0" w:color="auto"/>
              <w:right w:val="single" w:sz="4" w:space="0" w:color="auto"/>
            </w:tcBorders>
            <w:noWrap/>
            <w:vAlign w:val="center"/>
            <w:hideMark/>
          </w:tcPr>
          <w:p w14:paraId="39F3D7A9" w14:textId="77777777" w:rsidR="003940A4" w:rsidRPr="00B076D2" w:rsidRDefault="003940A4" w:rsidP="00CC3C8F">
            <w:pPr>
              <w:spacing w:after="0" w:line="240" w:lineRule="auto"/>
              <w:rPr>
                <w:rFonts w:eastAsia="Times New Roman" w:cstheme="minorHAnsi"/>
              </w:rPr>
            </w:pPr>
            <w:r w:rsidRPr="00B076D2">
              <w:rPr>
                <w:rFonts w:eastAsia="Times New Roman" w:cstheme="minorHAnsi"/>
              </w:rPr>
              <w:t> </w:t>
            </w:r>
          </w:p>
        </w:tc>
        <w:tc>
          <w:tcPr>
            <w:tcW w:w="4652" w:type="dxa"/>
            <w:tcBorders>
              <w:top w:val="nil"/>
              <w:left w:val="nil"/>
              <w:bottom w:val="single" w:sz="4" w:space="0" w:color="auto"/>
              <w:right w:val="single" w:sz="4" w:space="0" w:color="auto"/>
            </w:tcBorders>
            <w:noWrap/>
            <w:vAlign w:val="center"/>
            <w:hideMark/>
          </w:tcPr>
          <w:p w14:paraId="5AA54263" w14:textId="77777777" w:rsidR="003940A4" w:rsidRPr="00B076D2" w:rsidRDefault="003940A4" w:rsidP="00CC3C8F">
            <w:pPr>
              <w:spacing w:after="0" w:line="240" w:lineRule="auto"/>
              <w:rPr>
                <w:rFonts w:eastAsia="Times New Roman" w:cstheme="minorHAnsi"/>
              </w:rPr>
            </w:pPr>
            <w:r w:rsidRPr="00B076D2">
              <w:rPr>
                <w:rFonts w:eastAsia="Times New Roman" w:cstheme="minorHAnsi"/>
              </w:rPr>
              <w:t>Decline to state</w:t>
            </w:r>
          </w:p>
        </w:tc>
        <w:tc>
          <w:tcPr>
            <w:tcW w:w="793" w:type="dxa"/>
            <w:tcBorders>
              <w:top w:val="nil"/>
              <w:left w:val="nil"/>
              <w:bottom w:val="single" w:sz="4" w:space="0" w:color="auto"/>
              <w:right w:val="single" w:sz="4" w:space="0" w:color="auto"/>
            </w:tcBorders>
            <w:noWrap/>
            <w:vAlign w:val="bottom"/>
            <w:hideMark/>
          </w:tcPr>
          <w:p w14:paraId="10F0C18F" w14:textId="77777777" w:rsidR="003940A4" w:rsidRPr="00B076D2" w:rsidRDefault="003940A4" w:rsidP="00CC3C8F">
            <w:pPr>
              <w:spacing w:after="0" w:line="240" w:lineRule="auto"/>
              <w:rPr>
                <w:rFonts w:eastAsia="Times New Roman" w:cstheme="minorHAnsi"/>
              </w:rPr>
            </w:pPr>
            <w:r w:rsidRPr="00B076D2">
              <w:rPr>
                <w:rFonts w:eastAsia="Times New Roman" w:cstheme="minorHAnsi"/>
              </w:rPr>
              <w:t> </w:t>
            </w:r>
          </w:p>
        </w:tc>
        <w:tc>
          <w:tcPr>
            <w:tcW w:w="244" w:type="dxa"/>
            <w:vAlign w:val="center"/>
            <w:hideMark/>
          </w:tcPr>
          <w:p w14:paraId="7F3E4C82" w14:textId="77777777" w:rsidR="003940A4" w:rsidRPr="00B076D2" w:rsidRDefault="003940A4" w:rsidP="00CC3C8F">
            <w:pPr>
              <w:spacing w:after="0" w:line="240" w:lineRule="auto"/>
              <w:rPr>
                <w:rFonts w:eastAsia="Times New Roman" w:cstheme="minorHAnsi"/>
              </w:rPr>
            </w:pPr>
          </w:p>
        </w:tc>
      </w:tr>
      <w:tr w:rsidR="003940A4" w:rsidRPr="00B076D2" w14:paraId="4964DC98" w14:textId="77777777" w:rsidTr="00F632C8">
        <w:trPr>
          <w:trHeight w:val="278"/>
        </w:trPr>
        <w:tc>
          <w:tcPr>
            <w:tcW w:w="4365" w:type="dxa"/>
            <w:tcBorders>
              <w:top w:val="single" w:sz="4" w:space="0" w:color="auto"/>
              <w:left w:val="single" w:sz="4" w:space="0" w:color="auto"/>
              <w:bottom w:val="single" w:sz="4" w:space="0" w:color="auto"/>
              <w:right w:val="nil"/>
            </w:tcBorders>
            <w:noWrap/>
            <w:vAlign w:val="center"/>
            <w:hideMark/>
          </w:tcPr>
          <w:p w14:paraId="61D2CD0C" w14:textId="77777777" w:rsidR="003940A4" w:rsidRPr="00B076D2" w:rsidRDefault="003940A4" w:rsidP="00CC3C8F">
            <w:pPr>
              <w:spacing w:after="0" w:line="240" w:lineRule="auto"/>
              <w:rPr>
                <w:rFonts w:eastAsia="Times New Roman" w:cstheme="minorHAnsi"/>
              </w:rPr>
            </w:pPr>
            <w:r w:rsidRPr="00B076D2">
              <w:rPr>
                <w:rFonts w:eastAsia="Times New Roman" w:cstheme="minorHAnsi"/>
              </w:rPr>
              <w:t>Unknown</w:t>
            </w:r>
          </w:p>
        </w:tc>
        <w:tc>
          <w:tcPr>
            <w:tcW w:w="1080" w:type="dxa"/>
            <w:tcBorders>
              <w:top w:val="single" w:sz="4" w:space="0" w:color="auto"/>
              <w:left w:val="single" w:sz="4" w:space="0" w:color="auto"/>
              <w:bottom w:val="single" w:sz="4" w:space="0" w:color="auto"/>
              <w:right w:val="single" w:sz="4" w:space="0" w:color="auto"/>
            </w:tcBorders>
            <w:noWrap/>
            <w:vAlign w:val="center"/>
            <w:hideMark/>
          </w:tcPr>
          <w:p w14:paraId="6F114197" w14:textId="77777777" w:rsidR="003940A4" w:rsidRPr="00B076D2" w:rsidRDefault="003940A4" w:rsidP="00CC3C8F">
            <w:pPr>
              <w:spacing w:after="0" w:line="240" w:lineRule="auto"/>
              <w:rPr>
                <w:rFonts w:eastAsia="Times New Roman" w:cstheme="minorHAnsi"/>
              </w:rPr>
            </w:pPr>
            <w:r w:rsidRPr="00B076D2">
              <w:rPr>
                <w:rFonts w:eastAsia="Times New Roman" w:cstheme="minorHAnsi"/>
              </w:rPr>
              <w:t> </w:t>
            </w:r>
          </w:p>
        </w:tc>
        <w:tc>
          <w:tcPr>
            <w:tcW w:w="4652" w:type="dxa"/>
            <w:tcBorders>
              <w:top w:val="single" w:sz="4" w:space="0" w:color="auto"/>
              <w:left w:val="nil"/>
              <w:bottom w:val="single" w:sz="4" w:space="0" w:color="auto"/>
              <w:right w:val="nil"/>
            </w:tcBorders>
            <w:noWrap/>
            <w:vAlign w:val="center"/>
            <w:hideMark/>
          </w:tcPr>
          <w:p w14:paraId="040E1DD8" w14:textId="77777777" w:rsidR="003940A4" w:rsidRPr="00B076D2" w:rsidRDefault="003940A4" w:rsidP="00CC3C8F">
            <w:pPr>
              <w:spacing w:after="0" w:line="240" w:lineRule="auto"/>
              <w:rPr>
                <w:rFonts w:eastAsia="Times New Roman" w:cstheme="minorHAnsi"/>
              </w:rPr>
            </w:pPr>
            <w:r w:rsidRPr="00B076D2">
              <w:rPr>
                <w:rFonts w:eastAsia="Times New Roman" w:cstheme="minorHAnsi"/>
              </w:rPr>
              <w:t xml:space="preserve">Unknown </w:t>
            </w:r>
          </w:p>
        </w:tc>
        <w:tc>
          <w:tcPr>
            <w:tcW w:w="793" w:type="dxa"/>
            <w:tcBorders>
              <w:top w:val="nil"/>
              <w:left w:val="single" w:sz="4" w:space="0" w:color="auto"/>
              <w:bottom w:val="single" w:sz="4" w:space="0" w:color="auto"/>
              <w:right w:val="single" w:sz="4" w:space="0" w:color="auto"/>
            </w:tcBorders>
            <w:noWrap/>
            <w:vAlign w:val="bottom"/>
            <w:hideMark/>
          </w:tcPr>
          <w:p w14:paraId="2C9B8ECF" w14:textId="77777777" w:rsidR="003940A4" w:rsidRPr="00B076D2" w:rsidRDefault="003940A4" w:rsidP="00CC3C8F">
            <w:pPr>
              <w:spacing w:after="0" w:line="240" w:lineRule="auto"/>
              <w:rPr>
                <w:rFonts w:eastAsia="Times New Roman" w:cstheme="minorHAnsi"/>
              </w:rPr>
            </w:pPr>
            <w:r w:rsidRPr="00B076D2">
              <w:rPr>
                <w:rFonts w:eastAsia="Times New Roman" w:cstheme="minorHAnsi"/>
              </w:rPr>
              <w:t> </w:t>
            </w:r>
          </w:p>
        </w:tc>
        <w:tc>
          <w:tcPr>
            <w:tcW w:w="244" w:type="dxa"/>
            <w:vAlign w:val="center"/>
            <w:hideMark/>
          </w:tcPr>
          <w:p w14:paraId="66C25C89" w14:textId="77777777" w:rsidR="003940A4" w:rsidRPr="00B076D2" w:rsidRDefault="003940A4" w:rsidP="00CC3C8F">
            <w:pPr>
              <w:spacing w:after="0" w:line="240" w:lineRule="auto"/>
              <w:rPr>
                <w:rFonts w:eastAsia="Times New Roman" w:cstheme="minorHAnsi"/>
              </w:rPr>
            </w:pPr>
          </w:p>
        </w:tc>
      </w:tr>
    </w:tbl>
    <w:p w14:paraId="3D6F917B" w14:textId="77777777" w:rsidR="003940A4" w:rsidRPr="00D05126" w:rsidRDefault="003940A4" w:rsidP="00D05126">
      <w:pPr>
        <w:spacing w:line="240" w:lineRule="auto"/>
        <w:rPr>
          <w:rFonts w:cstheme="minorHAnsi"/>
          <w:b/>
          <w:bCs/>
          <w:color w:val="86786F"/>
          <w:sz w:val="18"/>
          <w:szCs w:val="18"/>
          <w:u w:val="single"/>
        </w:rPr>
      </w:pPr>
    </w:p>
    <w:p w14:paraId="7CEEB31B" w14:textId="6BAC5828" w:rsidR="00E46E80" w:rsidRPr="00072399" w:rsidRDefault="003940A4" w:rsidP="005E7F33">
      <w:pPr>
        <w:rPr>
          <w:rFonts w:ascii="Calibri Light" w:eastAsia="Times New Roman" w:hAnsi="Calibri Light" w:cs="Calibri Light"/>
          <w:b/>
          <w:color w:val="86786F"/>
          <w:highlight w:val="lightGray"/>
          <w:u w:val="single"/>
        </w:rPr>
      </w:pPr>
      <w:r w:rsidRPr="009A5504">
        <w:rPr>
          <w:rFonts w:cstheme="minorHAnsi"/>
          <w:b/>
          <w:bCs/>
        </w:rPr>
        <w:t xml:space="preserve">If the organization has not collected racial and ethnicity demographics for board and staff, please explain below (optional): </w:t>
      </w:r>
      <w:r w:rsidRPr="009A5504">
        <w:rPr>
          <w:rFonts w:cstheme="minorHAnsi"/>
          <w:i/>
          <w:iCs/>
        </w:rPr>
        <w:t>(500 characters)</w:t>
      </w:r>
    </w:p>
    <w:p w14:paraId="55831CA9" w14:textId="77777777" w:rsidR="006A5A08" w:rsidRDefault="006A5A08" w:rsidP="008904A4">
      <w:pPr>
        <w:spacing w:after="0" w:line="240" w:lineRule="auto"/>
        <w:contextualSpacing/>
        <w:rPr>
          <w:rFonts w:ascii="Gill Sans" w:eastAsia="Times New Roman" w:hAnsi="Gill Sans" w:cs="Gill Sans"/>
          <w:color w:val="006E9F"/>
          <w:sz w:val="32"/>
          <w:szCs w:val="32"/>
        </w:rPr>
      </w:pPr>
    </w:p>
    <w:p w14:paraId="066264AB" w14:textId="2E24D16D" w:rsidR="008904A4" w:rsidRPr="00AB5B33" w:rsidRDefault="008904A4" w:rsidP="008904A4">
      <w:pPr>
        <w:spacing w:after="0" w:line="240" w:lineRule="auto"/>
        <w:contextualSpacing/>
        <w:rPr>
          <w:rFonts w:ascii="Gill Sans" w:hAnsi="Gill Sans" w:cs="Gill Sans"/>
          <w:color w:val="86786F"/>
          <w:sz w:val="32"/>
          <w:szCs w:val="32"/>
          <w:u w:val="single"/>
        </w:rPr>
      </w:pPr>
      <w:r w:rsidRPr="00AB5B33">
        <w:rPr>
          <w:rFonts w:ascii="Gill Sans" w:eastAsia="Times New Roman" w:hAnsi="Gill Sans" w:cs="Gill Sans"/>
          <w:color w:val="006E9F"/>
          <w:sz w:val="32"/>
          <w:szCs w:val="32"/>
        </w:rPr>
        <w:t>APPLICATION QUESTIONS</w:t>
      </w:r>
    </w:p>
    <w:p w14:paraId="07BCB8FC" w14:textId="77777777" w:rsidR="008904A4" w:rsidRPr="00072399" w:rsidRDefault="008904A4" w:rsidP="008904A4">
      <w:pPr>
        <w:spacing w:after="0" w:line="240" w:lineRule="auto"/>
        <w:contextualSpacing/>
        <w:rPr>
          <w:rFonts w:ascii="Calibri Light" w:hAnsi="Calibri Light" w:cs="Calibri Light"/>
        </w:rPr>
      </w:pPr>
    </w:p>
    <w:p w14:paraId="6E114C3F" w14:textId="77777777" w:rsidR="008904A4" w:rsidRPr="003B70F4" w:rsidRDefault="008904A4" w:rsidP="008904A4">
      <w:pPr>
        <w:contextualSpacing/>
        <w:rPr>
          <w:rFonts w:ascii="Calibri" w:hAnsi="Calibri" w:cs="Calibri"/>
        </w:rPr>
      </w:pPr>
      <w:r w:rsidRPr="003B70F4">
        <w:rPr>
          <w:rFonts w:ascii="Calibri" w:hAnsi="Calibri" w:cs="Calibri"/>
        </w:rPr>
        <w:t xml:space="preserve">Each category – program or capital – has a separate set of questions within the application. Required questions are indicated by an asterisk (*). </w:t>
      </w:r>
    </w:p>
    <w:p w14:paraId="28A70FA3" w14:textId="77777777" w:rsidR="008904A4" w:rsidRDefault="008904A4" w:rsidP="008904A4">
      <w:pPr>
        <w:contextualSpacing/>
        <w:rPr>
          <w:rFonts w:ascii="Calibri Light" w:hAnsi="Calibri Light" w:cs="Calibri Light"/>
        </w:rPr>
      </w:pPr>
    </w:p>
    <w:p w14:paraId="0C6A0BCC" w14:textId="218FECC7" w:rsidR="00200593" w:rsidRPr="0067613C" w:rsidRDefault="00200593" w:rsidP="008904A4">
      <w:pPr>
        <w:contextualSpacing/>
        <w:rPr>
          <w:rFonts w:ascii="Calibri Light" w:hAnsi="Calibri Light" w:cs="Calibri Light"/>
        </w:rPr>
      </w:pPr>
      <w:r>
        <w:rPr>
          <w:rFonts w:cstheme="minorHAnsi"/>
          <w:b/>
          <w:color w:val="276AA0"/>
          <w:sz w:val="24"/>
          <w:szCs w:val="24"/>
        </w:rPr>
        <w:t>Organization Eligibility:</w:t>
      </w:r>
    </w:p>
    <w:p w14:paraId="722DBF15" w14:textId="77777777" w:rsidR="008904A4" w:rsidRDefault="008904A4" w:rsidP="008904A4">
      <w:pPr>
        <w:spacing w:after="0" w:line="240" w:lineRule="auto"/>
        <w:contextualSpacing/>
        <w:rPr>
          <w:rFonts w:ascii="Calibri Light" w:hAnsi="Calibri Light" w:cs="Calibri Light"/>
          <w:b/>
          <w:bCs/>
          <w:color w:val="000000" w:themeColor="text1"/>
        </w:rPr>
      </w:pPr>
    </w:p>
    <w:p w14:paraId="600885D5" w14:textId="03227BEF" w:rsidR="008904A4" w:rsidRPr="00A31AE2" w:rsidRDefault="008904A4" w:rsidP="008904A4">
      <w:pPr>
        <w:spacing w:after="0" w:line="240" w:lineRule="auto"/>
        <w:rPr>
          <w:rFonts w:ascii="Calibri Light" w:hAnsi="Calibri Light" w:cs="Calibri Light"/>
          <w:b/>
          <w:sz w:val="24"/>
          <w:szCs w:val="24"/>
        </w:rPr>
      </w:pPr>
      <w:r w:rsidRPr="00A31AE2">
        <w:rPr>
          <w:rFonts w:ascii="Calibri Light" w:hAnsi="Calibri Light" w:cs="Calibri Light"/>
          <w:b/>
          <w:sz w:val="24"/>
          <w:szCs w:val="24"/>
        </w:rPr>
        <w:t xml:space="preserve">The following statements must </w:t>
      </w:r>
      <w:r w:rsidR="00F21084">
        <w:rPr>
          <w:rFonts w:ascii="Calibri Light" w:hAnsi="Calibri Light" w:cs="Calibri Light"/>
          <w:b/>
          <w:sz w:val="24"/>
          <w:szCs w:val="24"/>
        </w:rPr>
        <w:t xml:space="preserve">all </w:t>
      </w:r>
      <w:r w:rsidRPr="00A31AE2">
        <w:rPr>
          <w:rFonts w:ascii="Calibri Light" w:hAnsi="Calibri Light" w:cs="Calibri Light"/>
          <w:b/>
          <w:sz w:val="24"/>
          <w:szCs w:val="24"/>
        </w:rPr>
        <w:t>be true for the organization to apply for this grant program:</w:t>
      </w:r>
    </w:p>
    <w:p w14:paraId="42032A4D" w14:textId="77777777" w:rsidR="008904A4" w:rsidRPr="009A47D1" w:rsidRDefault="008904A4" w:rsidP="008904A4">
      <w:pPr>
        <w:spacing w:after="0" w:line="240" w:lineRule="auto"/>
        <w:rPr>
          <w:rFonts w:cstheme="minorHAnsi"/>
          <w:b/>
          <w:color w:val="276AA0"/>
          <w:sz w:val="24"/>
          <w:szCs w:val="24"/>
        </w:rPr>
      </w:pPr>
    </w:p>
    <w:p w14:paraId="0E7A915C" w14:textId="489E0572" w:rsidR="008904A4" w:rsidRPr="003B70F4" w:rsidRDefault="008904A4" w:rsidP="008904A4">
      <w:pPr>
        <w:pStyle w:val="ListParagraph"/>
        <w:numPr>
          <w:ilvl w:val="0"/>
          <w:numId w:val="29"/>
        </w:numPr>
        <w:rPr>
          <w:rFonts w:cstheme="minorHAnsi"/>
          <w:bCs/>
        </w:rPr>
      </w:pPr>
      <w:r w:rsidRPr="003B70F4">
        <w:rPr>
          <w:rFonts w:cstheme="minorHAnsi"/>
          <w:bCs/>
        </w:rPr>
        <w:t>The Organization Profile has been updated in the last 12 months.</w:t>
      </w:r>
      <w:r w:rsidR="00824BE4" w:rsidRPr="003B70F4">
        <w:rPr>
          <w:rFonts w:cstheme="minorHAnsi"/>
          <w:bCs/>
        </w:rPr>
        <w:t>*</w:t>
      </w:r>
      <w:r w:rsidRPr="003B70F4">
        <w:rPr>
          <w:rFonts w:cstheme="minorHAnsi"/>
          <w:bCs/>
        </w:rPr>
        <w:t xml:space="preserve"> </w:t>
      </w:r>
    </w:p>
    <w:p w14:paraId="0F27318B" w14:textId="77777777" w:rsidR="008904A4" w:rsidRPr="003B70F4" w:rsidRDefault="008904A4" w:rsidP="008904A4">
      <w:pPr>
        <w:spacing w:after="0" w:line="240" w:lineRule="auto"/>
        <w:rPr>
          <w:rFonts w:cstheme="minorHAnsi"/>
          <w:b/>
          <w:u w:val="single"/>
        </w:rPr>
      </w:pPr>
    </w:p>
    <w:p w14:paraId="6DA46108" w14:textId="1369F91C" w:rsidR="008904A4" w:rsidRPr="003B70F4" w:rsidRDefault="008904A4" w:rsidP="008904A4">
      <w:pPr>
        <w:pStyle w:val="ListParagraph"/>
        <w:numPr>
          <w:ilvl w:val="0"/>
          <w:numId w:val="29"/>
        </w:numPr>
        <w:rPr>
          <w:rFonts w:cstheme="minorHAnsi"/>
          <w:b/>
          <w:u w:val="single"/>
        </w:rPr>
      </w:pPr>
      <w:r w:rsidRPr="003B70F4">
        <w:rPr>
          <w:rFonts w:cstheme="minorHAnsi"/>
          <w:bCs/>
          <w:color w:val="000000" w:themeColor="text1"/>
        </w:rPr>
        <w:t xml:space="preserve">The organization has a </w:t>
      </w:r>
      <w:r w:rsidR="00AA772B" w:rsidRPr="003B70F4">
        <w:rPr>
          <w:rFonts w:cstheme="minorHAnsi"/>
          <w:bCs/>
          <w:color w:val="000000" w:themeColor="text1"/>
        </w:rPr>
        <w:t xml:space="preserve">current </w:t>
      </w:r>
      <w:r w:rsidRPr="003B70F4">
        <w:rPr>
          <w:rFonts w:cstheme="minorHAnsi"/>
          <w:bCs/>
          <w:color w:val="000000" w:themeColor="text1"/>
        </w:rPr>
        <w:t xml:space="preserve">charitable status of 501(c)(3), is a governmental organization, </w:t>
      </w:r>
      <w:r w:rsidR="00555074" w:rsidRPr="003B70F4">
        <w:rPr>
          <w:rFonts w:cstheme="minorHAnsi"/>
          <w:bCs/>
          <w:color w:val="000000" w:themeColor="text1"/>
        </w:rPr>
        <w:t>or</w:t>
      </w:r>
      <w:r w:rsidR="00337A88" w:rsidRPr="003B70F4">
        <w:rPr>
          <w:rFonts w:cstheme="minorHAnsi"/>
          <w:bCs/>
          <w:color w:val="000000" w:themeColor="text1"/>
        </w:rPr>
        <w:t xml:space="preserve"> is a</w:t>
      </w:r>
      <w:r w:rsidR="00555074" w:rsidRPr="003B70F4">
        <w:rPr>
          <w:rFonts w:cstheme="minorHAnsi"/>
          <w:bCs/>
          <w:color w:val="000000" w:themeColor="text1"/>
        </w:rPr>
        <w:t xml:space="preserve"> non-501(c)(3) organization that ha</w:t>
      </w:r>
      <w:r w:rsidR="001C712F" w:rsidRPr="003B70F4">
        <w:rPr>
          <w:rFonts w:cstheme="minorHAnsi"/>
          <w:bCs/>
          <w:color w:val="000000" w:themeColor="text1"/>
        </w:rPr>
        <w:t>s</w:t>
      </w:r>
      <w:r w:rsidR="00555074" w:rsidRPr="003B70F4">
        <w:rPr>
          <w:rFonts w:cstheme="minorHAnsi"/>
          <w:bCs/>
          <w:color w:val="000000" w:themeColor="text1"/>
        </w:rPr>
        <w:t xml:space="preserve"> a fiscal sponsorship agreement with a 501(c)(3) organization.</w:t>
      </w:r>
      <w:r w:rsidR="00824BE4" w:rsidRPr="003B70F4">
        <w:rPr>
          <w:rFonts w:cstheme="minorHAnsi"/>
          <w:bCs/>
          <w:color w:val="000000" w:themeColor="text1"/>
        </w:rPr>
        <w:t>*</w:t>
      </w:r>
    </w:p>
    <w:p w14:paraId="562B714E" w14:textId="77777777" w:rsidR="008904A4" w:rsidRPr="003B70F4" w:rsidRDefault="008904A4" w:rsidP="008904A4">
      <w:pPr>
        <w:spacing w:after="0" w:line="240" w:lineRule="auto"/>
        <w:rPr>
          <w:rFonts w:cstheme="minorHAnsi"/>
          <w:b/>
          <w:u w:val="single"/>
        </w:rPr>
      </w:pPr>
    </w:p>
    <w:p w14:paraId="5BA6B1D9" w14:textId="01F2CCC1" w:rsidR="008904A4" w:rsidRPr="003B70F4" w:rsidRDefault="008904A4" w:rsidP="008904A4">
      <w:pPr>
        <w:pStyle w:val="ListParagraph"/>
        <w:numPr>
          <w:ilvl w:val="0"/>
          <w:numId w:val="29"/>
        </w:numPr>
        <w:rPr>
          <w:rFonts w:cstheme="minorHAnsi"/>
          <w:bCs/>
          <w:color w:val="000000" w:themeColor="text1"/>
        </w:rPr>
      </w:pPr>
      <w:r w:rsidRPr="003B70F4">
        <w:rPr>
          <w:rFonts w:cstheme="minorHAnsi"/>
          <w:bCs/>
        </w:rPr>
        <w:t>The</w:t>
      </w:r>
      <w:r w:rsidRPr="003B70F4">
        <w:rPr>
          <w:rFonts w:cstheme="minorHAnsi"/>
          <w:bCs/>
          <w:color w:val="000000" w:themeColor="text1"/>
        </w:rPr>
        <w:t xml:space="preserve"> project will serve non-metro Linn County.</w:t>
      </w:r>
      <w:r w:rsidR="00824BE4" w:rsidRPr="003B70F4">
        <w:rPr>
          <w:rFonts w:cstheme="minorHAnsi"/>
          <w:bCs/>
          <w:color w:val="000000" w:themeColor="text1"/>
        </w:rPr>
        <w:t>*</w:t>
      </w:r>
    </w:p>
    <w:p w14:paraId="269B8F82" w14:textId="77777777" w:rsidR="00E04081" w:rsidRPr="003B70F4" w:rsidRDefault="00E04081" w:rsidP="00E04081">
      <w:pPr>
        <w:pStyle w:val="ListParagraph"/>
        <w:rPr>
          <w:rFonts w:cstheme="minorHAnsi"/>
          <w:bCs/>
          <w:color w:val="000000" w:themeColor="text1"/>
        </w:rPr>
      </w:pPr>
    </w:p>
    <w:p w14:paraId="4B00C741" w14:textId="77777777" w:rsidR="00E04081" w:rsidRPr="003B70F4" w:rsidRDefault="00E04081" w:rsidP="00E04081">
      <w:pPr>
        <w:pStyle w:val="ListParagraph"/>
        <w:numPr>
          <w:ilvl w:val="0"/>
          <w:numId w:val="29"/>
        </w:numPr>
        <w:rPr>
          <w:rFonts w:cstheme="minorHAnsi"/>
        </w:rPr>
      </w:pPr>
      <w:r w:rsidRPr="003B70F4">
        <w:rPr>
          <w:rFonts w:cstheme="minorHAnsi"/>
        </w:rPr>
        <w:t>This request will not include religious activities or support an organization’s core religious mission.*</w:t>
      </w:r>
    </w:p>
    <w:p w14:paraId="2501BCFB" w14:textId="77777777" w:rsidR="008904A4" w:rsidRDefault="008904A4" w:rsidP="008904A4">
      <w:pPr>
        <w:spacing w:after="0" w:line="240" w:lineRule="auto"/>
        <w:rPr>
          <w:rFonts w:asciiTheme="majorHAnsi" w:hAnsiTheme="majorHAnsi" w:cstheme="majorHAnsi"/>
          <w:b/>
          <w:u w:val="single"/>
        </w:rPr>
      </w:pPr>
    </w:p>
    <w:p w14:paraId="4EBBB948" w14:textId="2549F6DB" w:rsidR="008904A4" w:rsidRPr="00307CC4" w:rsidRDefault="008904A4" w:rsidP="008904A4">
      <w:pPr>
        <w:spacing w:after="0" w:line="240" w:lineRule="auto"/>
        <w:rPr>
          <w:rFonts w:cstheme="minorHAnsi"/>
          <w:b/>
          <w:color w:val="276AA0"/>
          <w:sz w:val="24"/>
          <w:szCs w:val="24"/>
        </w:rPr>
      </w:pPr>
      <w:r w:rsidRPr="00307CC4">
        <w:rPr>
          <w:rFonts w:cstheme="minorHAnsi"/>
          <w:b/>
          <w:color w:val="276AA0"/>
          <w:sz w:val="24"/>
          <w:szCs w:val="24"/>
        </w:rPr>
        <w:t xml:space="preserve">Proposal </w:t>
      </w:r>
      <w:r>
        <w:rPr>
          <w:rFonts w:cstheme="minorHAnsi"/>
          <w:b/>
          <w:color w:val="276AA0"/>
          <w:sz w:val="24"/>
          <w:szCs w:val="24"/>
        </w:rPr>
        <w:t>Details</w:t>
      </w:r>
      <w:r w:rsidRPr="00307CC4">
        <w:rPr>
          <w:rFonts w:cstheme="minorHAnsi"/>
          <w:b/>
          <w:color w:val="276AA0"/>
          <w:sz w:val="24"/>
          <w:szCs w:val="24"/>
        </w:rPr>
        <w:t xml:space="preserve">: </w:t>
      </w:r>
    </w:p>
    <w:p w14:paraId="12BFDFAB" w14:textId="77777777" w:rsidR="008904A4" w:rsidRDefault="008904A4" w:rsidP="008904A4">
      <w:pPr>
        <w:spacing w:after="0" w:line="240" w:lineRule="auto"/>
        <w:rPr>
          <w:rFonts w:ascii="Calibri Light" w:hAnsi="Calibri Light" w:cs="Calibri Light"/>
        </w:rPr>
      </w:pPr>
    </w:p>
    <w:p w14:paraId="65F454CC" w14:textId="433AE717" w:rsidR="008904A4" w:rsidRPr="003B70F4" w:rsidRDefault="008904A4" w:rsidP="008904A4">
      <w:pPr>
        <w:spacing w:after="0" w:line="240" w:lineRule="auto"/>
        <w:rPr>
          <w:rFonts w:cstheme="minorHAnsi"/>
          <w:b/>
          <w:i/>
          <w:iCs/>
        </w:rPr>
      </w:pPr>
      <w:r w:rsidRPr="003B70F4">
        <w:rPr>
          <w:rFonts w:cstheme="minorHAnsi"/>
          <w:b/>
          <w:bCs/>
        </w:rPr>
        <w:t>Proposal Title:</w:t>
      </w:r>
      <w:r w:rsidRPr="003B70F4">
        <w:rPr>
          <w:rFonts w:cstheme="minorHAnsi"/>
        </w:rPr>
        <w:t xml:space="preserve"> Use a title that describes the proposal.</w:t>
      </w:r>
      <w:r w:rsidRPr="003B70F4">
        <w:rPr>
          <w:rStyle w:val="cf01"/>
          <w:rFonts w:asciiTheme="minorHAnsi" w:hAnsiTheme="minorHAnsi" w:cstheme="minorHAnsi"/>
        </w:rPr>
        <w:t xml:space="preserve"> (</w:t>
      </w:r>
      <w:r w:rsidRPr="003B70F4">
        <w:rPr>
          <w:rStyle w:val="cf01"/>
          <w:rFonts w:asciiTheme="minorHAnsi" w:hAnsiTheme="minorHAnsi" w:cstheme="minorHAnsi"/>
          <w:i/>
          <w:iCs/>
        </w:rPr>
        <w:t>T</w:t>
      </w:r>
      <w:r w:rsidRPr="003B70F4">
        <w:rPr>
          <w:rFonts w:cstheme="minorHAnsi"/>
          <w:i/>
          <w:iCs/>
        </w:rPr>
        <w:t>his may be used in publications such as the Community Foundation website, annual reports, communication with donors and other print or online publications.</w:t>
      </w:r>
      <w:r w:rsidRPr="003B70F4">
        <w:rPr>
          <w:rFonts w:cstheme="minorHAnsi"/>
          <w:bCs/>
          <w:i/>
          <w:iCs/>
        </w:rPr>
        <w:t>) (50 characters)</w:t>
      </w:r>
      <w:r w:rsidR="006B383D" w:rsidRPr="003B70F4">
        <w:rPr>
          <w:rFonts w:cstheme="minorHAnsi"/>
          <w:bCs/>
          <w:i/>
          <w:iCs/>
        </w:rPr>
        <w:t>*</w:t>
      </w:r>
    </w:p>
    <w:p w14:paraId="6966005B" w14:textId="77777777" w:rsidR="008904A4" w:rsidRPr="003B70F4" w:rsidRDefault="008904A4" w:rsidP="008904A4">
      <w:pPr>
        <w:spacing w:after="0" w:line="240" w:lineRule="auto"/>
        <w:rPr>
          <w:rFonts w:cstheme="minorHAnsi"/>
          <w:b/>
          <w:color w:val="86786F"/>
          <w:u w:val="single"/>
        </w:rPr>
      </w:pPr>
    </w:p>
    <w:p w14:paraId="092892A1" w14:textId="6F023868" w:rsidR="008904A4" w:rsidRPr="003B70F4" w:rsidRDefault="008904A4" w:rsidP="008904A4">
      <w:pPr>
        <w:spacing w:after="0" w:line="240" w:lineRule="auto"/>
        <w:rPr>
          <w:rFonts w:cstheme="minorHAnsi"/>
        </w:rPr>
      </w:pPr>
      <w:r w:rsidRPr="003B70F4">
        <w:rPr>
          <w:rFonts w:cstheme="minorHAnsi"/>
          <w:b/>
          <w:bCs/>
        </w:rPr>
        <w:t>Proposal Summary Statement:</w:t>
      </w:r>
      <w:r w:rsidRPr="003B70F4">
        <w:rPr>
          <w:rFonts w:cstheme="minorHAnsi"/>
        </w:rPr>
        <w:t xml:space="preserve"> Please provide a two-three sentence summary of the proposal. The narrative, project budget, and objectives (for a program request) detailed in the application should align with the proposal summary. </w:t>
      </w:r>
      <w:r w:rsidRPr="003B70F4">
        <w:rPr>
          <w:rFonts w:cstheme="minorHAnsi"/>
          <w:i/>
          <w:iCs/>
        </w:rPr>
        <w:t>(This may be used in publications such as the Community Foundation website, annual report, and other print or online publications.) (300-characters)</w:t>
      </w:r>
      <w:r w:rsidR="006B383D" w:rsidRPr="003B70F4">
        <w:rPr>
          <w:rFonts w:cstheme="minorHAnsi"/>
          <w:i/>
          <w:iCs/>
        </w:rPr>
        <w:t>*</w:t>
      </w:r>
      <w:r w:rsidRPr="003B70F4">
        <w:rPr>
          <w:rFonts w:cstheme="minorHAnsi"/>
          <w:i/>
          <w:iCs/>
        </w:rPr>
        <w:br/>
      </w:r>
    </w:p>
    <w:p w14:paraId="748DEFB8" w14:textId="76928B98" w:rsidR="008904A4" w:rsidRPr="003B70F4" w:rsidRDefault="008904A4" w:rsidP="008904A4">
      <w:pPr>
        <w:tabs>
          <w:tab w:val="left" w:pos="720"/>
          <w:tab w:val="left" w:leader="underscore" w:pos="10800"/>
        </w:tabs>
        <w:spacing w:after="0" w:line="240" w:lineRule="auto"/>
        <w:rPr>
          <w:rFonts w:cstheme="minorHAnsi"/>
          <w:iCs/>
        </w:rPr>
      </w:pPr>
      <w:r w:rsidRPr="003B70F4">
        <w:rPr>
          <w:rFonts w:cstheme="minorHAnsi"/>
          <w:b/>
          <w:bCs/>
        </w:rPr>
        <w:t xml:space="preserve">Type of Request (pick one): </w:t>
      </w:r>
      <w:r w:rsidR="006B383D" w:rsidRPr="003B70F4">
        <w:rPr>
          <w:rFonts w:cstheme="minorHAnsi"/>
          <w:b/>
          <w:bCs/>
        </w:rPr>
        <w:t>*</w:t>
      </w:r>
      <w:r w:rsidRPr="003B70F4">
        <w:rPr>
          <w:rFonts w:cstheme="minorHAnsi"/>
          <w:b/>
          <w:bCs/>
        </w:rPr>
        <w:t xml:space="preserve">      </w:t>
      </w:r>
      <w:r w:rsidRPr="003B70F4">
        <w:rPr>
          <w:rFonts w:cstheme="minorHAnsi"/>
        </w:rPr>
        <w:t>Program OR   Capital</w:t>
      </w:r>
      <w:r w:rsidRPr="003B70F4">
        <w:rPr>
          <w:rFonts w:cstheme="minorHAnsi"/>
        </w:rPr>
        <w:br/>
      </w:r>
      <w:r w:rsidRPr="003B70F4">
        <w:rPr>
          <w:rFonts w:cstheme="minorHAnsi"/>
          <w:iCs/>
          <w:u w:val="single"/>
        </w:rPr>
        <w:t>Program request</w:t>
      </w:r>
      <w:r w:rsidRPr="003B70F4">
        <w:rPr>
          <w:rFonts w:cstheme="minorHAnsi"/>
          <w:iCs/>
        </w:rPr>
        <w:t xml:space="preserve"> = Operational, activity, general programmatic support </w:t>
      </w:r>
    </w:p>
    <w:p w14:paraId="04325FC2" w14:textId="77777777" w:rsidR="008904A4" w:rsidRPr="003B70F4" w:rsidRDefault="008904A4" w:rsidP="008904A4">
      <w:pPr>
        <w:tabs>
          <w:tab w:val="left" w:pos="720"/>
          <w:tab w:val="left" w:leader="underscore" w:pos="10800"/>
        </w:tabs>
        <w:spacing w:after="0" w:line="240" w:lineRule="auto"/>
        <w:rPr>
          <w:rFonts w:cstheme="minorHAnsi"/>
        </w:rPr>
      </w:pPr>
      <w:r w:rsidRPr="003B70F4">
        <w:rPr>
          <w:rFonts w:cstheme="minorHAnsi"/>
          <w:iCs/>
          <w:u w:val="single"/>
        </w:rPr>
        <w:t>Capital request</w:t>
      </w:r>
      <w:r w:rsidRPr="003B70F4">
        <w:rPr>
          <w:rFonts w:cstheme="minorHAnsi"/>
          <w:iCs/>
        </w:rPr>
        <w:t xml:space="preserve"> = The building of or physical improvement of something</w:t>
      </w:r>
      <w:r w:rsidRPr="003B70F4">
        <w:rPr>
          <w:rFonts w:cstheme="minorHAnsi"/>
          <w:i/>
        </w:rPr>
        <w:br/>
      </w:r>
    </w:p>
    <w:p w14:paraId="1B9036F9" w14:textId="77777777" w:rsidR="008904A4" w:rsidRPr="003B70F4" w:rsidRDefault="008904A4" w:rsidP="008904A4">
      <w:pPr>
        <w:tabs>
          <w:tab w:val="left" w:pos="720"/>
          <w:tab w:val="left" w:leader="underscore" w:pos="10800"/>
        </w:tabs>
        <w:spacing w:after="0" w:line="240" w:lineRule="auto"/>
        <w:rPr>
          <w:rFonts w:ascii="Calibri" w:hAnsi="Calibri" w:cs="Calibri"/>
          <w:b/>
          <w:i/>
          <w:iCs/>
        </w:rPr>
      </w:pPr>
      <w:r w:rsidRPr="003B70F4">
        <w:rPr>
          <w:rFonts w:ascii="Calibri" w:hAnsi="Calibri" w:cs="Calibri"/>
          <w:b/>
          <w:i/>
          <w:iCs/>
        </w:rPr>
        <w:t xml:space="preserve">The answer to this question will determine which specific set of questions are visible throughout the application. </w:t>
      </w:r>
    </w:p>
    <w:p w14:paraId="1FA412BF" w14:textId="77777777" w:rsidR="00E61E00" w:rsidRDefault="00E61E00" w:rsidP="008904A4">
      <w:pPr>
        <w:spacing w:after="0" w:line="240" w:lineRule="auto"/>
        <w:rPr>
          <w:rFonts w:ascii="Calibri Light" w:hAnsi="Calibri Light" w:cs="Calibri Light"/>
          <w:b/>
          <w:bCs/>
        </w:rPr>
      </w:pPr>
    </w:p>
    <w:p w14:paraId="4560B611" w14:textId="77777777" w:rsidR="004057DF" w:rsidRPr="003E2AAE" w:rsidRDefault="004057DF" w:rsidP="004057DF">
      <w:pPr>
        <w:contextualSpacing/>
        <w:rPr>
          <w:rFonts w:cstheme="minorHAnsi"/>
          <w:i/>
          <w:iCs/>
        </w:rPr>
      </w:pPr>
      <w:r w:rsidRPr="003E2AAE">
        <w:rPr>
          <w:rFonts w:cstheme="minorHAnsi"/>
          <w:i/>
          <w:iCs/>
        </w:rPr>
        <w:t>If you have questions regarding the appropriate application type to use, please contact the Program Officer prior to beginning work on your application.</w:t>
      </w:r>
    </w:p>
    <w:p w14:paraId="0444C745" w14:textId="77777777" w:rsidR="00E61E00" w:rsidRPr="003B70F4" w:rsidRDefault="00E61E00" w:rsidP="008904A4">
      <w:pPr>
        <w:spacing w:after="0" w:line="240" w:lineRule="auto"/>
        <w:rPr>
          <w:rFonts w:cstheme="minorHAnsi"/>
          <w:b/>
          <w:bCs/>
        </w:rPr>
      </w:pPr>
    </w:p>
    <w:p w14:paraId="5002B2B1" w14:textId="02959DE0" w:rsidR="008904A4" w:rsidRPr="003B70F4" w:rsidRDefault="008904A4" w:rsidP="008904A4">
      <w:pPr>
        <w:spacing w:after="0" w:line="240" w:lineRule="auto"/>
        <w:rPr>
          <w:rFonts w:cstheme="minorHAnsi"/>
          <w:b/>
          <w:bCs/>
        </w:rPr>
      </w:pPr>
      <w:r w:rsidRPr="003B70F4">
        <w:rPr>
          <w:rFonts w:cstheme="minorHAnsi"/>
          <w:b/>
          <w:bCs/>
        </w:rPr>
        <w:t>Total project budget including all funding:</w:t>
      </w:r>
      <w:r w:rsidR="006B383D" w:rsidRPr="003B70F4">
        <w:rPr>
          <w:rFonts w:cstheme="minorHAnsi"/>
          <w:b/>
          <w:bCs/>
        </w:rPr>
        <w:t>*</w:t>
      </w:r>
    </w:p>
    <w:p w14:paraId="128E17B4" w14:textId="77777777" w:rsidR="008904A4" w:rsidRPr="003B70F4" w:rsidRDefault="008904A4" w:rsidP="008904A4">
      <w:pPr>
        <w:spacing w:after="0" w:line="240" w:lineRule="auto"/>
        <w:rPr>
          <w:rFonts w:eastAsia="Times New Roman" w:cstheme="minorHAnsi"/>
          <w:b/>
          <w:bCs/>
        </w:rPr>
      </w:pPr>
    </w:p>
    <w:p w14:paraId="70302157" w14:textId="77777777" w:rsidR="008904A4" w:rsidRPr="003B70F4" w:rsidRDefault="008904A4" w:rsidP="008904A4">
      <w:pPr>
        <w:spacing w:after="0" w:line="240" w:lineRule="auto"/>
        <w:rPr>
          <w:rFonts w:eastAsia="Times New Roman" w:cstheme="minorHAnsi"/>
          <w:b/>
          <w:bCs/>
        </w:rPr>
      </w:pPr>
      <w:r w:rsidRPr="003B70F4">
        <w:rPr>
          <w:rFonts w:eastAsia="Times New Roman" w:cstheme="minorHAnsi"/>
          <w:b/>
          <w:bCs/>
        </w:rPr>
        <w:t xml:space="preserve">Total amount of funding already committed to the program/project: </w:t>
      </w:r>
      <w:r w:rsidRPr="003B70F4">
        <w:rPr>
          <w:rFonts w:eastAsia="Times New Roman" w:cstheme="minorHAnsi"/>
        </w:rPr>
        <w:t>*</w:t>
      </w:r>
    </w:p>
    <w:p w14:paraId="017BF55B" w14:textId="77777777" w:rsidR="008904A4" w:rsidRPr="003B70F4" w:rsidRDefault="008904A4" w:rsidP="008904A4">
      <w:pPr>
        <w:spacing w:after="0" w:line="240" w:lineRule="auto"/>
        <w:rPr>
          <w:rFonts w:cstheme="minorHAnsi"/>
          <w:b/>
          <w:bCs/>
        </w:rPr>
      </w:pPr>
    </w:p>
    <w:p w14:paraId="0B804328" w14:textId="77777777" w:rsidR="008904A4" w:rsidRPr="003B70F4" w:rsidRDefault="008904A4" w:rsidP="008904A4">
      <w:pPr>
        <w:spacing w:after="0" w:line="240" w:lineRule="auto"/>
        <w:rPr>
          <w:rFonts w:cstheme="minorHAnsi"/>
        </w:rPr>
      </w:pPr>
      <w:r w:rsidRPr="003B70F4">
        <w:rPr>
          <w:rFonts w:cstheme="minorHAnsi"/>
          <w:b/>
          <w:bCs/>
        </w:rPr>
        <w:t>Total dollar amount requested from this grant program</w:t>
      </w:r>
      <w:r w:rsidRPr="003B70F4">
        <w:rPr>
          <w:rFonts w:cstheme="minorHAnsi"/>
        </w:rPr>
        <w:t>: This amount should be based on information found at the beginning of this document along with eligibility criteria.</w:t>
      </w:r>
      <w:r w:rsidRPr="003B70F4">
        <w:rPr>
          <w:rFonts w:cstheme="minorHAnsi"/>
          <w:i/>
          <w:iCs/>
        </w:rPr>
        <w:t xml:space="preserve"> *</w:t>
      </w:r>
    </w:p>
    <w:p w14:paraId="1B6D1B68" w14:textId="7FEE9672" w:rsidR="00287D0A" w:rsidRPr="003B70F4" w:rsidRDefault="009A5504" w:rsidP="00287D0A">
      <w:pPr>
        <w:rPr>
          <w:rFonts w:cstheme="minorHAnsi"/>
          <w:color w:val="86786F"/>
        </w:rPr>
      </w:pPr>
      <w:r w:rsidRPr="003B70F4">
        <w:rPr>
          <w:rFonts w:cstheme="minorHAnsi"/>
          <w:color w:val="86786F"/>
        </w:rPr>
        <w:br/>
      </w:r>
      <w:r w:rsidR="00287D0A" w:rsidRPr="007B2427">
        <w:rPr>
          <w:rFonts w:cstheme="minorHAnsi"/>
          <w:b/>
          <w:bCs/>
        </w:rPr>
        <w:t>Does your organization have a fiscal sponsor? Y/N</w:t>
      </w:r>
      <w:r w:rsidR="00287D0A">
        <w:rPr>
          <w:rFonts w:cstheme="minorHAnsi"/>
          <w:b/>
          <w:bCs/>
        </w:rPr>
        <w:t>*</w:t>
      </w:r>
    </w:p>
    <w:p w14:paraId="5FD0A5AB" w14:textId="017512B2" w:rsidR="0023459A" w:rsidRPr="00772C3E" w:rsidRDefault="0023459A" w:rsidP="0023459A">
      <w:pPr>
        <w:contextualSpacing/>
        <w:rPr>
          <w:rFonts w:cstheme="minorHAnsi"/>
          <w:b/>
          <w:color w:val="276AA0"/>
          <w:sz w:val="24"/>
          <w:szCs w:val="24"/>
        </w:rPr>
      </w:pPr>
      <w:r w:rsidRPr="00772C3E">
        <w:rPr>
          <w:rFonts w:cstheme="minorHAnsi"/>
          <w:b/>
          <w:color w:val="276AA0"/>
          <w:sz w:val="24"/>
          <w:szCs w:val="24"/>
        </w:rPr>
        <w:t>Fiscal Sponsorship: (</w:t>
      </w:r>
      <w:r>
        <w:rPr>
          <w:rFonts w:cstheme="minorHAnsi"/>
          <w:b/>
          <w:color w:val="276AA0"/>
          <w:sz w:val="24"/>
          <w:szCs w:val="24"/>
        </w:rPr>
        <w:t xml:space="preserve">Section visible </w:t>
      </w:r>
      <w:r w:rsidRPr="00772C3E">
        <w:rPr>
          <w:rFonts w:cstheme="minorHAnsi"/>
          <w:b/>
          <w:color w:val="276AA0"/>
          <w:sz w:val="24"/>
          <w:szCs w:val="24"/>
        </w:rPr>
        <w:t xml:space="preserve">only for organizations </w:t>
      </w:r>
      <w:r w:rsidR="0016176C">
        <w:rPr>
          <w:rFonts w:cstheme="minorHAnsi"/>
          <w:b/>
          <w:color w:val="276AA0"/>
          <w:sz w:val="24"/>
          <w:szCs w:val="24"/>
        </w:rPr>
        <w:t>with</w:t>
      </w:r>
      <w:r>
        <w:rPr>
          <w:rFonts w:cstheme="minorHAnsi"/>
          <w:b/>
          <w:color w:val="276AA0"/>
          <w:sz w:val="24"/>
          <w:szCs w:val="24"/>
        </w:rPr>
        <w:t xml:space="preserve"> </w:t>
      </w:r>
      <w:r w:rsidRPr="00772C3E">
        <w:rPr>
          <w:rFonts w:cstheme="minorHAnsi"/>
          <w:b/>
          <w:color w:val="276AA0"/>
          <w:sz w:val="24"/>
          <w:szCs w:val="24"/>
        </w:rPr>
        <w:t>a fiscal sponsor)</w:t>
      </w:r>
    </w:p>
    <w:p w14:paraId="62706903" w14:textId="77777777" w:rsidR="0023459A" w:rsidRPr="00850EA7" w:rsidRDefault="0023459A" w:rsidP="0023459A">
      <w:pPr>
        <w:contextualSpacing/>
        <w:rPr>
          <w:rFonts w:cstheme="minorHAnsi"/>
          <w:b/>
          <w:color w:val="276AA0"/>
          <w:sz w:val="24"/>
          <w:szCs w:val="24"/>
          <w:highlight w:val="yellow"/>
        </w:rPr>
      </w:pPr>
    </w:p>
    <w:p w14:paraId="0D797468" w14:textId="77777777" w:rsidR="0023459A" w:rsidRPr="00A2739E" w:rsidRDefault="0023459A" w:rsidP="0023459A">
      <w:pPr>
        <w:contextualSpacing/>
        <w:rPr>
          <w:rFonts w:ascii="Calibri" w:hAnsi="Calibri" w:cs="Calibri"/>
          <w:i/>
          <w:iCs/>
        </w:rPr>
      </w:pPr>
      <w:r w:rsidRPr="00A2739E">
        <w:rPr>
          <w:rFonts w:ascii="Calibri" w:hAnsi="Calibri" w:cs="Calibri"/>
          <w:i/>
          <w:iCs/>
        </w:rPr>
        <w:lastRenderedPageBreak/>
        <w:t>Fiscal Sponsor Organization Name: *</w:t>
      </w:r>
      <w:r w:rsidRPr="00A2739E">
        <w:rPr>
          <w:rFonts w:ascii="Calibri" w:hAnsi="Calibri" w:cs="Calibri"/>
          <w:i/>
          <w:iCs/>
        </w:rPr>
        <w:tab/>
      </w:r>
      <w:r w:rsidRPr="00A2739E">
        <w:rPr>
          <w:rFonts w:ascii="Calibri" w:hAnsi="Calibri" w:cs="Calibri"/>
          <w:i/>
          <w:iCs/>
        </w:rPr>
        <w:tab/>
      </w:r>
      <w:r w:rsidRPr="00A2739E">
        <w:rPr>
          <w:rFonts w:ascii="Calibri" w:hAnsi="Calibri" w:cs="Calibri"/>
          <w:i/>
          <w:iCs/>
        </w:rPr>
        <w:tab/>
        <w:t>Fiscal Sponsor Organization EIN:*</w:t>
      </w:r>
    </w:p>
    <w:p w14:paraId="077364DE" w14:textId="77777777" w:rsidR="0023459A" w:rsidRPr="00A2739E" w:rsidRDefault="0023459A" w:rsidP="0023459A">
      <w:pPr>
        <w:contextualSpacing/>
        <w:rPr>
          <w:rFonts w:asciiTheme="majorHAnsi" w:hAnsiTheme="majorHAnsi" w:cstheme="majorHAnsi"/>
          <w:i/>
          <w:iCs/>
        </w:rPr>
      </w:pPr>
    </w:p>
    <w:p w14:paraId="70F15D21" w14:textId="77777777" w:rsidR="0023459A" w:rsidRPr="00A2739E" w:rsidRDefault="0023459A" w:rsidP="0023459A">
      <w:pPr>
        <w:contextualSpacing/>
        <w:rPr>
          <w:rFonts w:ascii="Calibri Light" w:eastAsia="Times New Roman" w:hAnsi="Calibri Light" w:cs="Calibri Light"/>
          <w:i/>
          <w:iCs/>
          <w:color w:val="000000" w:themeColor="text1"/>
        </w:rPr>
      </w:pPr>
      <w:r w:rsidRPr="00A2739E">
        <w:rPr>
          <w:rFonts w:ascii="Calibri Light" w:eastAsia="Times New Roman" w:hAnsi="Calibri Light" w:cs="Calibri Light"/>
          <w:i/>
          <w:iCs/>
          <w:color w:val="000000" w:themeColor="text1"/>
        </w:rPr>
        <w:t>Fiscal Sponsor Organization’s Mission:*</w:t>
      </w:r>
    </w:p>
    <w:p w14:paraId="768EBBF0" w14:textId="77777777" w:rsidR="0023459A" w:rsidRPr="00A2739E" w:rsidRDefault="0023459A" w:rsidP="0023459A">
      <w:pPr>
        <w:contextualSpacing/>
        <w:rPr>
          <w:rFonts w:ascii="Calibri Light" w:eastAsia="Times New Roman" w:hAnsi="Calibri Light" w:cs="Calibri Light"/>
          <w:i/>
          <w:iCs/>
          <w:color w:val="000000" w:themeColor="text1"/>
        </w:rPr>
      </w:pPr>
    </w:p>
    <w:p w14:paraId="5CCCD741" w14:textId="77777777" w:rsidR="0023459A" w:rsidRPr="00A2739E" w:rsidRDefault="0023459A" w:rsidP="0023459A">
      <w:pPr>
        <w:contextualSpacing/>
        <w:rPr>
          <w:rFonts w:ascii="Calibri Light" w:eastAsia="Times New Roman" w:hAnsi="Calibri Light" w:cs="Calibri Light"/>
          <w:i/>
          <w:iCs/>
          <w:color w:val="000000" w:themeColor="text1"/>
        </w:rPr>
      </w:pPr>
      <w:r w:rsidRPr="00A2739E">
        <w:rPr>
          <w:rFonts w:ascii="Calibri Light" w:eastAsia="Times New Roman" w:hAnsi="Calibri Light" w:cs="Calibri Light"/>
          <w:i/>
          <w:iCs/>
          <w:color w:val="000000" w:themeColor="text1"/>
        </w:rPr>
        <w:t>Explain why the group selected this organization as a fiscal sponsor including how this relationship was developed, the role of the organization in the project if any and how your project aligns with the fiscal sponsor’s mission. (2000 characters) *</w:t>
      </w:r>
    </w:p>
    <w:p w14:paraId="396AB633" w14:textId="77777777" w:rsidR="0023459A" w:rsidRPr="00A2739E" w:rsidRDefault="0023459A" w:rsidP="0023459A">
      <w:pPr>
        <w:contextualSpacing/>
        <w:rPr>
          <w:rFonts w:ascii="Calibri Light" w:eastAsia="Times New Roman" w:hAnsi="Calibri Light" w:cs="Calibri Light"/>
          <w:i/>
          <w:iCs/>
          <w:color w:val="000000" w:themeColor="text1"/>
        </w:rPr>
      </w:pPr>
    </w:p>
    <w:p w14:paraId="56ABEF04" w14:textId="4DDC9758" w:rsidR="00B60082" w:rsidRPr="00A2739E" w:rsidRDefault="0023459A" w:rsidP="0023459A">
      <w:pPr>
        <w:rPr>
          <w:rFonts w:ascii="Calibri Light" w:eastAsia="Times New Roman" w:hAnsi="Calibri Light" w:cs="Calibri Light"/>
          <w:i/>
          <w:iCs/>
          <w:color w:val="000000" w:themeColor="text1"/>
        </w:rPr>
      </w:pPr>
      <w:r w:rsidRPr="00A2739E">
        <w:rPr>
          <w:rFonts w:ascii="Calibri Light" w:eastAsia="Times New Roman" w:hAnsi="Calibri Light" w:cs="Calibri Light"/>
          <w:i/>
          <w:iCs/>
          <w:color w:val="000000" w:themeColor="text1"/>
        </w:rPr>
        <w:t>Upload the fiscal sponsorship agreement (pdf file format): *</w:t>
      </w:r>
    </w:p>
    <w:p w14:paraId="6EC314D0" w14:textId="4D026739" w:rsidR="00B076D2" w:rsidRDefault="00B076D2" w:rsidP="002B6E66">
      <w:pPr>
        <w:rPr>
          <w:rFonts w:ascii="Calibri Light" w:eastAsia="Times New Roman" w:hAnsi="Calibri Light" w:cs="Calibri Light"/>
          <w:b/>
          <w:bCs/>
          <w:color w:val="000000" w:themeColor="text1"/>
        </w:rPr>
      </w:pPr>
      <w:r w:rsidRPr="003B70F4">
        <w:rPr>
          <w:rFonts w:cstheme="minorHAnsi"/>
          <w:b/>
          <w:color w:val="276AA0"/>
          <w:sz w:val="24"/>
          <w:szCs w:val="24"/>
        </w:rPr>
        <w:t>Organization Leadership and Financial Management</w:t>
      </w:r>
    </w:p>
    <w:p w14:paraId="7F7B20DF" w14:textId="7F0E9DA7" w:rsidR="002B6E66" w:rsidRPr="009E7EB1" w:rsidRDefault="002B6E66" w:rsidP="002B6E66">
      <w:pPr>
        <w:rPr>
          <w:rFonts w:ascii="Calibri" w:eastAsia="Times New Roman" w:hAnsi="Calibri" w:cs="Calibri"/>
          <w:i/>
          <w:iCs/>
          <w:color w:val="000000" w:themeColor="text1"/>
        </w:rPr>
      </w:pPr>
      <w:r w:rsidRPr="009E7EB1">
        <w:rPr>
          <w:rFonts w:ascii="Calibri" w:eastAsia="Times New Roman" w:hAnsi="Calibri" w:cs="Calibri"/>
          <w:b/>
          <w:bCs/>
          <w:color w:val="000000" w:themeColor="text1"/>
        </w:rPr>
        <w:t xml:space="preserve">Describe how the organization’s board and leadership staff work together in managing overall organization strategy and planning </w:t>
      </w:r>
      <w:r w:rsidRPr="009E7EB1">
        <w:rPr>
          <w:rFonts w:ascii="Calibri" w:eastAsia="Times New Roman" w:hAnsi="Calibri" w:cs="Calibri"/>
          <w:b/>
          <w:i/>
          <w:color w:val="000000" w:themeColor="text1"/>
        </w:rPr>
        <w:t>OR</w:t>
      </w:r>
      <w:r w:rsidRPr="009E7EB1">
        <w:rPr>
          <w:rFonts w:ascii="Calibri" w:eastAsia="Times New Roman" w:hAnsi="Calibri" w:cs="Calibri"/>
          <w:b/>
          <w:color w:val="000000" w:themeColor="text1"/>
        </w:rPr>
        <w:t xml:space="preserve"> for primarily volunteer organizations, how does the board manage strategy, planning, and operations.</w:t>
      </w:r>
      <w:r w:rsidRPr="009E7EB1">
        <w:rPr>
          <w:rFonts w:ascii="Calibri" w:eastAsia="Times New Roman" w:hAnsi="Calibri" w:cs="Calibri"/>
          <w:color w:val="000000" w:themeColor="text1"/>
        </w:rPr>
        <w:t xml:space="preserve"> </w:t>
      </w:r>
      <w:r w:rsidRPr="009E7EB1">
        <w:rPr>
          <w:rFonts w:ascii="Calibri" w:eastAsia="Times New Roman" w:hAnsi="Calibri" w:cs="Calibri"/>
          <w:i/>
          <w:iCs/>
          <w:color w:val="000000" w:themeColor="text1"/>
        </w:rPr>
        <w:t>(1000 characters) *</w:t>
      </w:r>
    </w:p>
    <w:p w14:paraId="3F2297A7" w14:textId="77777777" w:rsidR="002B6E66" w:rsidRPr="009E7EB1" w:rsidRDefault="002B6E66" w:rsidP="002B6E66">
      <w:pPr>
        <w:spacing w:after="0" w:line="240" w:lineRule="auto"/>
        <w:rPr>
          <w:rFonts w:ascii="Calibri" w:hAnsi="Calibri" w:cs="Calibri"/>
        </w:rPr>
      </w:pPr>
      <w:r w:rsidRPr="009E7EB1">
        <w:rPr>
          <w:rFonts w:ascii="Calibri" w:eastAsia="Times New Roman" w:hAnsi="Calibri" w:cs="Calibri"/>
          <w:b/>
        </w:rPr>
        <w:t>Describe the organization’s value to the community.</w:t>
      </w:r>
      <w:r w:rsidRPr="009E7EB1">
        <w:rPr>
          <w:rFonts w:ascii="Calibri" w:eastAsia="Times New Roman" w:hAnsi="Calibri" w:cs="Calibri"/>
          <w:bCs/>
        </w:rPr>
        <w:t xml:space="preserve"> This may</w:t>
      </w:r>
      <w:r w:rsidRPr="009E7EB1">
        <w:rPr>
          <w:rFonts w:ascii="Calibri" w:eastAsia="Times New Roman" w:hAnsi="Calibri" w:cs="Calibri"/>
        </w:rPr>
        <w:t xml:space="preserve"> include things such as the </w:t>
      </w:r>
      <w:r w:rsidRPr="009E7EB1">
        <w:rPr>
          <w:rFonts w:ascii="Calibri" w:eastAsia="Times New Roman" w:hAnsi="Calibri" w:cs="Calibri"/>
          <w:bCs/>
        </w:rPr>
        <w:t xml:space="preserve">economic </w:t>
      </w:r>
      <w:r w:rsidRPr="009E7EB1">
        <w:rPr>
          <w:rFonts w:ascii="Calibri" w:eastAsia="Times New Roman" w:hAnsi="Calibri" w:cs="Calibri"/>
        </w:rPr>
        <w:t>impact</w:t>
      </w:r>
      <w:r w:rsidRPr="009E7EB1">
        <w:rPr>
          <w:rFonts w:ascii="Calibri" w:eastAsia="Times New Roman" w:hAnsi="Calibri" w:cs="Calibri"/>
          <w:bCs/>
        </w:rPr>
        <w:t>,</w:t>
      </w:r>
      <w:r w:rsidRPr="009E7EB1">
        <w:rPr>
          <w:rFonts w:ascii="Calibri" w:eastAsia="Times New Roman" w:hAnsi="Calibri" w:cs="Calibri"/>
        </w:rPr>
        <w:t xml:space="preserve"> </w:t>
      </w:r>
      <w:r w:rsidRPr="009E7EB1">
        <w:rPr>
          <w:rFonts w:ascii="Calibri" w:eastAsia="Times New Roman" w:hAnsi="Calibri" w:cs="Calibri"/>
          <w:bCs/>
        </w:rPr>
        <w:t xml:space="preserve">improvements to </w:t>
      </w:r>
      <w:r w:rsidRPr="009E7EB1">
        <w:rPr>
          <w:rFonts w:ascii="Calibri" w:eastAsia="Times New Roman" w:hAnsi="Calibri" w:cs="Calibri"/>
        </w:rPr>
        <w:t xml:space="preserve">quality of life, </w:t>
      </w:r>
      <w:r w:rsidRPr="009E7EB1">
        <w:rPr>
          <w:rFonts w:ascii="Calibri" w:eastAsia="Times New Roman" w:hAnsi="Calibri" w:cs="Calibri"/>
          <w:bCs/>
        </w:rPr>
        <w:t>or advancing equity within the community.</w:t>
      </w:r>
      <w:r w:rsidRPr="009E7EB1">
        <w:rPr>
          <w:rFonts w:ascii="Calibri" w:eastAsia="Times New Roman" w:hAnsi="Calibri" w:cs="Calibri"/>
          <w:bCs/>
          <w:i/>
          <w:iCs/>
        </w:rPr>
        <w:t xml:space="preserve"> </w:t>
      </w:r>
      <w:r w:rsidRPr="009E7EB1">
        <w:rPr>
          <w:rFonts w:ascii="Calibri" w:eastAsia="Times New Roman" w:hAnsi="Calibri" w:cs="Calibri"/>
          <w:bCs/>
        </w:rPr>
        <w:t>(</w:t>
      </w:r>
      <w:r w:rsidRPr="009E7EB1">
        <w:rPr>
          <w:rFonts w:ascii="Calibri" w:eastAsia="Times New Roman" w:hAnsi="Calibri" w:cs="Calibri"/>
          <w:i/>
          <w:iCs/>
        </w:rPr>
        <w:t>2000 characters) *</w:t>
      </w:r>
    </w:p>
    <w:p w14:paraId="39F4CD77" w14:textId="2D20C03B" w:rsidR="002B6E66" w:rsidRPr="009E7EB1" w:rsidRDefault="002B6E66" w:rsidP="002B6E66">
      <w:pPr>
        <w:rPr>
          <w:rFonts w:ascii="Calibri" w:hAnsi="Calibri" w:cs="Calibri"/>
          <w:color w:val="86786F"/>
        </w:rPr>
      </w:pPr>
      <w:r w:rsidRPr="009E7EB1">
        <w:rPr>
          <w:rFonts w:ascii="Calibri" w:eastAsia="Times New Roman" w:hAnsi="Calibri" w:cs="Calibri"/>
          <w:b/>
          <w:bCs/>
          <w:color w:val="000000" w:themeColor="text1"/>
        </w:rPr>
        <w:br/>
        <w:t xml:space="preserve">Up to date financial statements are required in the Document Uploads section. Please include any additional important information about the organization’s operating budget here. </w:t>
      </w:r>
      <w:r w:rsidRPr="009E7EB1">
        <w:rPr>
          <w:rFonts w:ascii="Calibri" w:eastAsia="Times New Roman" w:hAnsi="Calibri" w:cs="Calibri"/>
          <w:color w:val="000000" w:themeColor="text1"/>
        </w:rPr>
        <w:t xml:space="preserve">This could include significant changes over time, future budget goals, or large amounts restricted for specific projects. </w:t>
      </w:r>
      <w:r w:rsidRPr="009E7EB1">
        <w:rPr>
          <w:rFonts w:ascii="Calibri" w:eastAsia="Times New Roman" w:hAnsi="Calibri" w:cs="Calibri"/>
          <w:i/>
          <w:iCs/>
          <w:color w:val="000000" w:themeColor="text1"/>
        </w:rPr>
        <w:t>(1000 characters)</w:t>
      </w:r>
    </w:p>
    <w:p w14:paraId="7B561339" w14:textId="0AA1B280" w:rsidR="000B5EC0" w:rsidRPr="009E7EB1" w:rsidRDefault="000B5EC0" w:rsidP="000B5EC0">
      <w:pPr>
        <w:spacing w:after="0" w:line="240" w:lineRule="auto"/>
        <w:rPr>
          <w:rFonts w:ascii="Calibri" w:hAnsi="Calibri" w:cs="Calibri"/>
          <w:b/>
          <w:color w:val="276AA0"/>
          <w:sz w:val="24"/>
          <w:szCs w:val="24"/>
        </w:rPr>
      </w:pPr>
      <w:r w:rsidRPr="009E7EB1">
        <w:rPr>
          <w:rFonts w:ascii="Calibri" w:hAnsi="Calibri" w:cs="Calibri"/>
          <w:b/>
          <w:color w:val="276AA0"/>
          <w:sz w:val="24"/>
          <w:szCs w:val="24"/>
        </w:rPr>
        <w:t>Organization</w:t>
      </w:r>
      <w:r w:rsidR="005A7AAC" w:rsidRPr="009E7EB1">
        <w:rPr>
          <w:rFonts w:ascii="Calibri" w:hAnsi="Calibri" w:cs="Calibri"/>
          <w:b/>
          <w:color w:val="276AA0"/>
          <w:sz w:val="24"/>
          <w:szCs w:val="24"/>
        </w:rPr>
        <w:t xml:space="preserve"> Equity</w:t>
      </w:r>
      <w:r w:rsidRPr="009E7EB1">
        <w:rPr>
          <w:rFonts w:ascii="Calibri" w:hAnsi="Calibri" w:cs="Calibri"/>
          <w:b/>
          <w:color w:val="276AA0"/>
          <w:sz w:val="24"/>
          <w:szCs w:val="24"/>
        </w:rPr>
        <w:t xml:space="preserve"> Practices</w:t>
      </w:r>
      <w:r w:rsidR="00C7358C" w:rsidRPr="009E7EB1">
        <w:rPr>
          <w:rFonts w:ascii="Calibri" w:hAnsi="Calibri" w:cs="Calibri"/>
          <w:b/>
          <w:color w:val="276AA0"/>
          <w:sz w:val="24"/>
          <w:szCs w:val="24"/>
        </w:rPr>
        <w:br/>
      </w:r>
    </w:p>
    <w:p w14:paraId="1E1D76D7" w14:textId="77777777" w:rsidR="00A06E2B" w:rsidRPr="009E7EB1" w:rsidRDefault="00A06E2B" w:rsidP="00A06E2B">
      <w:pPr>
        <w:rPr>
          <w:rFonts w:ascii="Calibri" w:eastAsia="Times New Roman" w:hAnsi="Calibri" w:cs="Calibri"/>
          <w:color w:val="000000" w:themeColor="text1"/>
        </w:rPr>
      </w:pPr>
      <w:r w:rsidRPr="009E7EB1">
        <w:rPr>
          <w:rFonts w:ascii="Calibri" w:eastAsia="Times New Roman" w:hAnsi="Calibri" w:cs="Calibri"/>
          <w:b/>
          <w:bCs/>
          <w:color w:val="000000" w:themeColor="text1"/>
        </w:rPr>
        <w:t>Describe the equity strategies the organization uses both within internal operations and in serving the community.</w:t>
      </w:r>
      <w:r w:rsidRPr="009E7EB1">
        <w:rPr>
          <w:rFonts w:ascii="Calibri" w:eastAsia="Times New Roman" w:hAnsi="Calibri" w:cs="Calibri"/>
          <w:color w:val="000000" w:themeColor="text1"/>
        </w:rPr>
        <w:t xml:space="preserve">  (</w:t>
      </w:r>
      <w:r w:rsidRPr="009E7EB1">
        <w:rPr>
          <w:rFonts w:ascii="Calibri" w:eastAsia="Times New Roman" w:hAnsi="Calibri" w:cs="Calibri"/>
          <w:i/>
          <w:iCs/>
          <w:color w:val="000000" w:themeColor="text1"/>
        </w:rPr>
        <w:t>2000 characters</w:t>
      </w:r>
      <w:r w:rsidRPr="009E7EB1">
        <w:rPr>
          <w:rFonts w:ascii="Calibri" w:eastAsia="Times New Roman" w:hAnsi="Calibri" w:cs="Calibri"/>
          <w:color w:val="000000" w:themeColor="text1"/>
        </w:rPr>
        <w:t xml:space="preserve">) </w:t>
      </w:r>
    </w:p>
    <w:p w14:paraId="6B64D68B" w14:textId="77777777" w:rsidR="00A06E2B" w:rsidRPr="009E7EB1" w:rsidRDefault="00A06E2B" w:rsidP="00A06E2B">
      <w:pPr>
        <w:rPr>
          <w:rFonts w:ascii="Calibri" w:eastAsia="Times New Roman" w:hAnsi="Calibri" w:cs="Calibri"/>
          <w:color w:val="000000" w:themeColor="text1"/>
        </w:rPr>
      </w:pPr>
      <w:r w:rsidRPr="009E7EB1">
        <w:rPr>
          <w:rFonts w:ascii="Calibri" w:eastAsia="Times New Roman" w:hAnsi="Calibri" w:cs="Calibri"/>
          <w:b/>
          <w:bCs/>
          <w:color w:val="000000" w:themeColor="text1"/>
        </w:rPr>
        <w:t>What future plans does the organization have for advancing its equity goals?</w:t>
      </w:r>
      <w:r w:rsidRPr="009E7EB1">
        <w:rPr>
          <w:rFonts w:ascii="Calibri" w:eastAsia="Times New Roman" w:hAnsi="Calibri" w:cs="Calibri"/>
          <w:color w:val="000000" w:themeColor="text1"/>
        </w:rPr>
        <w:t xml:space="preserve"> </w:t>
      </w:r>
      <w:r w:rsidRPr="009E7EB1">
        <w:rPr>
          <w:rFonts w:ascii="Calibri" w:eastAsia="Times New Roman" w:hAnsi="Calibri" w:cs="Calibri"/>
          <w:i/>
          <w:iCs/>
          <w:color w:val="000000" w:themeColor="text1"/>
        </w:rPr>
        <w:t>(1000 characters)</w:t>
      </w:r>
      <w:r w:rsidRPr="009E7EB1">
        <w:rPr>
          <w:rFonts w:ascii="Calibri" w:eastAsia="Times New Roman" w:hAnsi="Calibri" w:cs="Calibri"/>
          <w:color w:val="000000" w:themeColor="text1"/>
        </w:rPr>
        <w:t xml:space="preserve">  </w:t>
      </w:r>
    </w:p>
    <w:p w14:paraId="1587727D" w14:textId="2BC0CA4B" w:rsidR="00C7358C" w:rsidRPr="003B70F4" w:rsidRDefault="00C7358C" w:rsidP="00C7358C">
      <w:pPr>
        <w:spacing w:after="0" w:line="240" w:lineRule="auto"/>
        <w:rPr>
          <w:rFonts w:eastAsia="Times New Roman" w:cstheme="minorHAnsi"/>
          <w:color w:val="000000" w:themeColor="text1"/>
        </w:rPr>
      </w:pPr>
      <w:r w:rsidRPr="003B70F4">
        <w:rPr>
          <w:rFonts w:eastAsia="Times New Roman" w:cstheme="minorHAnsi"/>
          <w:color w:val="000000" w:themeColor="text1"/>
        </w:rPr>
        <w:t xml:space="preserve"> </w:t>
      </w:r>
    </w:p>
    <w:p w14:paraId="4ACBAA1E" w14:textId="77777777" w:rsidR="000B5EC0" w:rsidRPr="003B70F4" w:rsidRDefault="000B5EC0" w:rsidP="000B5EC0">
      <w:pPr>
        <w:spacing w:after="0" w:line="240" w:lineRule="auto"/>
        <w:rPr>
          <w:rFonts w:eastAsia="Times New Roman" w:cstheme="minorHAnsi"/>
          <w:color w:val="000000" w:themeColor="text1"/>
        </w:rPr>
      </w:pPr>
    </w:p>
    <w:p w14:paraId="36385490" w14:textId="77777777" w:rsidR="001A5C92" w:rsidRDefault="001A5C92" w:rsidP="0026174A">
      <w:pPr>
        <w:spacing w:after="0" w:line="240" w:lineRule="auto"/>
        <w:ind w:firstLine="720"/>
        <w:rPr>
          <w:rFonts w:ascii="Gill Sans MT" w:eastAsia="Times New Roman" w:hAnsi="Gill Sans MT" w:cstheme="minorHAnsi"/>
          <w:color w:val="006E9F"/>
          <w:sz w:val="24"/>
          <w:u w:val="single"/>
        </w:rPr>
      </w:pPr>
    </w:p>
    <w:p w14:paraId="1E492279" w14:textId="4C284B2E" w:rsidR="0081788B" w:rsidRPr="002D6E19" w:rsidRDefault="0081788B" w:rsidP="0081788B">
      <w:pPr>
        <w:spacing w:after="100"/>
        <w:rPr>
          <w:rFonts w:ascii="Gill Sans MT" w:hAnsi="Gill Sans MT"/>
          <w:sz w:val="24"/>
          <w:u w:val="single"/>
        </w:rPr>
      </w:pPr>
      <w:r w:rsidRPr="002D6E19">
        <w:rPr>
          <w:rFonts w:ascii="Gill Sans MT" w:hAnsi="Gill Sans MT"/>
          <w:sz w:val="24"/>
          <w:u w:val="single"/>
        </w:rPr>
        <w:t>PROGRAM REQUESTS</w:t>
      </w:r>
    </w:p>
    <w:p w14:paraId="6A7CCE94" w14:textId="77777777" w:rsidR="005F27E2" w:rsidRDefault="005F27E2" w:rsidP="00AF44D5">
      <w:pPr>
        <w:spacing w:after="0" w:line="240" w:lineRule="auto"/>
        <w:rPr>
          <w:rFonts w:ascii="Gill Sans MT" w:hAnsi="Gill Sans MT"/>
          <w:color w:val="006E9F"/>
          <w:sz w:val="24"/>
          <w:u w:val="single"/>
        </w:rPr>
      </w:pPr>
    </w:p>
    <w:p w14:paraId="77596C9F" w14:textId="19FA2324" w:rsidR="00625C2B" w:rsidRPr="009E7EB1" w:rsidRDefault="00765B70" w:rsidP="00625C2B">
      <w:pPr>
        <w:spacing w:after="0" w:line="240" w:lineRule="auto"/>
        <w:rPr>
          <w:rFonts w:ascii="Calibri" w:hAnsi="Calibri" w:cs="Calibri"/>
          <w:color w:val="276AA0"/>
          <w:sz w:val="24"/>
          <w:szCs w:val="24"/>
        </w:rPr>
      </w:pPr>
      <w:r w:rsidRPr="009E7EB1">
        <w:rPr>
          <w:rFonts w:ascii="Calibri" w:eastAsia="Times New Roman" w:hAnsi="Calibri" w:cs="Calibri"/>
          <w:b/>
          <w:color w:val="276AA0"/>
          <w:sz w:val="24"/>
          <w:szCs w:val="24"/>
        </w:rPr>
        <w:t>Proposal Details</w:t>
      </w:r>
    </w:p>
    <w:p w14:paraId="28D196F2" w14:textId="77777777" w:rsidR="00625044" w:rsidRPr="009E7EB1" w:rsidRDefault="00625044" w:rsidP="00AF44D5">
      <w:pPr>
        <w:spacing w:after="0" w:line="240" w:lineRule="auto"/>
        <w:rPr>
          <w:rFonts w:ascii="Calibri" w:eastAsia="Times New Roman" w:hAnsi="Calibri" w:cs="Calibri"/>
          <w:b/>
          <w:u w:val="single"/>
        </w:rPr>
      </w:pPr>
    </w:p>
    <w:p w14:paraId="63D95C94" w14:textId="62789B27" w:rsidR="000A1732" w:rsidRPr="009E7EB1" w:rsidRDefault="000A1732" w:rsidP="000A1732">
      <w:pPr>
        <w:spacing w:after="0" w:line="240" w:lineRule="auto"/>
        <w:rPr>
          <w:rFonts w:ascii="Calibri" w:eastAsia="Times New Roman" w:hAnsi="Calibri" w:cs="Calibri"/>
        </w:rPr>
      </w:pPr>
      <w:r w:rsidRPr="009E7EB1">
        <w:rPr>
          <w:rFonts w:ascii="Calibri" w:eastAsia="Times New Roman" w:hAnsi="Calibri" w:cs="Calibri"/>
          <w:b/>
          <w:bCs/>
        </w:rPr>
        <w:t>Explain the proposal. Describe how the program or project will be carried out outlining the relevant activities and timelines.</w:t>
      </w:r>
      <w:r w:rsidR="00571CB0" w:rsidRPr="009E7EB1">
        <w:rPr>
          <w:rFonts w:ascii="Calibri" w:eastAsia="Times New Roman" w:hAnsi="Calibri" w:cs="Calibri"/>
        </w:rPr>
        <w:t xml:space="preserve"> </w:t>
      </w:r>
      <w:r w:rsidRPr="009E7EB1">
        <w:rPr>
          <w:rFonts w:ascii="Calibri" w:eastAsia="Times New Roman" w:hAnsi="Calibri" w:cs="Calibri"/>
          <w:i/>
          <w:iCs/>
        </w:rPr>
        <w:t>(2,000</w:t>
      </w:r>
      <w:r w:rsidR="00765B70" w:rsidRPr="009E7EB1">
        <w:rPr>
          <w:rFonts w:ascii="Calibri" w:eastAsia="Times New Roman" w:hAnsi="Calibri" w:cs="Calibri"/>
          <w:i/>
          <w:iCs/>
        </w:rPr>
        <w:t xml:space="preserve"> </w:t>
      </w:r>
      <w:r w:rsidRPr="009E7EB1">
        <w:rPr>
          <w:rFonts w:ascii="Calibri" w:eastAsia="Times New Roman" w:hAnsi="Calibri" w:cs="Calibri"/>
          <w:i/>
          <w:iCs/>
        </w:rPr>
        <w:t>character</w:t>
      </w:r>
      <w:r w:rsidR="00765B70" w:rsidRPr="009E7EB1">
        <w:rPr>
          <w:rFonts w:ascii="Calibri" w:eastAsia="Times New Roman" w:hAnsi="Calibri" w:cs="Calibri"/>
          <w:i/>
          <w:iCs/>
        </w:rPr>
        <w:t>s</w:t>
      </w:r>
      <w:r w:rsidRPr="009E7EB1">
        <w:rPr>
          <w:rFonts w:ascii="Calibri" w:eastAsia="Times New Roman" w:hAnsi="Calibri" w:cs="Calibri"/>
          <w:i/>
          <w:iCs/>
        </w:rPr>
        <w:t>)</w:t>
      </w:r>
      <w:r w:rsidRPr="009E7EB1">
        <w:rPr>
          <w:rFonts w:ascii="Calibri" w:eastAsia="Times New Roman" w:hAnsi="Calibri" w:cs="Calibri"/>
        </w:rPr>
        <w:t xml:space="preserve"> </w:t>
      </w:r>
      <w:r w:rsidR="003070B7" w:rsidRPr="009E7EB1">
        <w:rPr>
          <w:rFonts w:ascii="Calibri" w:eastAsia="Times New Roman" w:hAnsi="Calibri" w:cs="Calibri"/>
        </w:rPr>
        <w:t>*</w:t>
      </w:r>
    </w:p>
    <w:p w14:paraId="24C17388" w14:textId="77777777" w:rsidR="000A1732" w:rsidRPr="009E7EB1" w:rsidRDefault="000A1732" w:rsidP="000A1732">
      <w:pPr>
        <w:spacing w:after="0" w:line="240" w:lineRule="auto"/>
        <w:rPr>
          <w:rFonts w:ascii="Calibri" w:eastAsia="Times New Roman" w:hAnsi="Calibri" w:cs="Calibri"/>
        </w:rPr>
      </w:pPr>
    </w:p>
    <w:p w14:paraId="3B73F2D4" w14:textId="77777777" w:rsidR="002763E1" w:rsidRPr="009E7EB1" w:rsidRDefault="002763E1" w:rsidP="002763E1">
      <w:pPr>
        <w:spacing w:after="0" w:line="240" w:lineRule="auto"/>
        <w:rPr>
          <w:rFonts w:ascii="Calibri" w:eastAsia="Times New Roman" w:hAnsi="Calibri" w:cs="Calibri"/>
          <w:b/>
          <w:bCs/>
          <w:color w:val="31849B" w:themeColor="accent5" w:themeShade="BF"/>
        </w:rPr>
      </w:pPr>
      <w:r w:rsidRPr="009E7EB1">
        <w:rPr>
          <w:rFonts w:ascii="Calibri" w:eastAsia="Times New Roman" w:hAnsi="Calibri" w:cs="Calibri"/>
          <w:b/>
        </w:rPr>
        <w:t>How will a typical participant be involved with this program, and what impact would it have on them? How will you let them know about the program/project?</w:t>
      </w:r>
      <w:r w:rsidRPr="009E7EB1">
        <w:rPr>
          <w:rFonts w:ascii="Calibri" w:eastAsia="Times New Roman" w:hAnsi="Calibri" w:cs="Calibri"/>
        </w:rPr>
        <w:t xml:space="preserve"> </w:t>
      </w:r>
      <w:r w:rsidRPr="009E7EB1">
        <w:rPr>
          <w:rFonts w:ascii="Calibri" w:eastAsia="Times New Roman" w:hAnsi="Calibri" w:cs="Calibri"/>
          <w:i/>
          <w:iCs/>
        </w:rPr>
        <w:t>(2000 characters)*</w:t>
      </w:r>
    </w:p>
    <w:p w14:paraId="6A3773A6" w14:textId="77777777" w:rsidR="002763E1" w:rsidRPr="009E7EB1" w:rsidRDefault="002763E1" w:rsidP="002763E1">
      <w:pPr>
        <w:spacing w:after="0" w:line="240" w:lineRule="auto"/>
        <w:rPr>
          <w:rFonts w:ascii="Calibri" w:eastAsia="Times New Roman" w:hAnsi="Calibri" w:cs="Calibri"/>
        </w:rPr>
      </w:pPr>
    </w:p>
    <w:p w14:paraId="6C5C8FD4" w14:textId="77777777" w:rsidR="002763E1" w:rsidRPr="009E7EB1" w:rsidRDefault="002763E1" w:rsidP="002763E1">
      <w:pPr>
        <w:pStyle w:val="pf0"/>
        <w:spacing w:before="0" w:beforeAutospacing="0" w:after="0" w:afterAutospacing="0"/>
        <w:rPr>
          <w:rFonts w:ascii="Calibri" w:hAnsi="Calibri" w:cs="Calibri"/>
          <w:i/>
          <w:iCs/>
          <w:sz w:val="22"/>
          <w:szCs w:val="22"/>
        </w:rPr>
      </w:pPr>
      <w:r w:rsidRPr="009E7EB1">
        <w:rPr>
          <w:rStyle w:val="cf01"/>
          <w:rFonts w:ascii="Calibri" w:hAnsi="Calibri" w:cs="Calibri"/>
          <w:b/>
          <w:bCs/>
          <w:sz w:val="22"/>
          <w:szCs w:val="22"/>
        </w:rPr>
        <w:t>How many unduplicated individuals will this program/project serve?</w:t>
      </w:r>
      <w:r w:rsidRPr="009E7EB1">
        <w:rPr>
          <w:rFonts w:ascii="Calibri" w:hAnsi="Calibri" w:cs="Calibri"/>
          <w:sz w:val="22"/>
          <w:szCs w:val="22"/>
        </w:rPr>
        <w:t xml:space="preserve"> This calculation should count each individual once, regardless of the number of activities or services the person may have accessed.*</w:t>
      </w:r>
    </w:p>
    <w:p w14:paraId="3A0635DF" w14:textId="77777777" w:rsidR="000A1732" w:rsidRPr="009E7EB1" w:rsidRDefault="000A1732" w:rsidP="000A1732">
      <w:pPr>
        <w:pStyle w:val="pf0"/>
        <w:spacing w:before="0" w:beforeAutospacing="0" w:after="0" w:afterAutospacing="0"/>
        <w:rPr>
          <w:rFonts w:ascii="Calibri" w:hAnsi="Calibri" w:cs="Calibri"/>
          <w:sz w:val="22"/>
          <w:szCs w:val="22"/>
        </w:rPr>
      </w:pPr>
    </w:p>
    <w:p w14:paraId="51323464" w14:textId="77777777" w:rsidR="007B1612" w:rsidRPr="009E7EB1" w:rsidRDefault="007B1612" w:rsidP="007B1612">
      <w:pPr>
        <w:pStyle w:val="pf0"/>
        <w:spacing w:before="0" w:beforeAutospacing="0" w:after="0" w:afterAutospacing="0"/>
        <w:rPr>
          <w:rFonts w:ascii="Calibri" w:hAnsi="Calibri" w:cs="Calibri"/>
          <w:sz w:val="22"/>
          <w:szCs w:val="22"/>
        </w:rPr>
      </w:pPr>
      <w:r w:rsidRPr="009E7EB1">
        <w:rPr>
          <w:rFonts w:ascii="Calibri" w:hAnsi="Calibri" w:cs="Calibri"/>
          <w:b/>
          <w:bCs/>
          <w:sz w:val="22"/>
          <w:szCs w:val="22"/>
        </w:rPr>
        <w:t>If providing such a count is not possible, please</w:t>
      </w:r>
      <w:r w:rsidRPr="009E7EB1" w:rsidDel="00E4427C">
        <w:rPr>
          <w:rFonts w:ascii="Calibri" w:hAnsi="Calibri" w:cs="Calibri"/>
          <w:b/>
          <w:bCs/>
          <w:sz w:val="22"/>
          <w:szCs w:val="22"/>
        </w:rPr>
        <w:t xml:space="preserve"> explain:</w:t>
      </w:r>
      <w:r w:rsidRPr="009E7EB1" w:rsidDel="00E4427C">
        <w:rPr>
          <w:rFonts w:ascii="Calibri" w:hAnsi="Calibri" w:cs="Calibri"/>
          <w:sz w:val="22"/>
          <w:szCs w:val="22"/>
        </w:rPr>
        <w:t xml:space="preserve"> </w:t>
      </w:r>
      <w:r w:rsidRPr="009E7EB1" w:rsidDel="00E4427C">
        <w:rPr>
          <w:rFonts w:ascii="Calibri" w:hAnsi="Calibri" w:cs="Calibri"/>
          <w:i/>
          <w:iCs/>
          <w:sz w:val="22"/>
          <w:szCs w:val="22"/>
        </w:rPr>
        <w:t>(500</w:t>
      </w:r>
      <w:r w:rsidRPr="009E7EB1">
        <w:rPr>
          <w:rFonts w:ascii="Calibri" w:hAnsi="Calibri" w:cs="Calibri"/>
          <w:i/>
          <w:iCs/>
          <w:sz w:val="22"/>
          <w:szCs w:val="22"/>
        </w:rPr>
        <w:t xml:space="preserve"> </w:t>
      </w:r>
      <w:r w:rsidRPr="009E7EB1" w:rsidDel="00E4427C">
        <w:rPr>
          <w:rFonts w:ascii="Calibri" w:hAnsi="Calibri" w:cs="Calibri"/>
          <w:i/>
          <w:iCs/>
          <w:sz w:val="22"/>
          <w:szCs w:val="22"/>
        </w:rPr>
        <w:t>character</w:t>
      </w:r>
      <w:r w:rsidRPr="009E7EB1">
        <w:rPr>
          <w:rFonts w:ascii="Calibri" w:hAnsi="Calibri" w:cs="Calibri"/>
          <w:i/>
          <w:iCs/>
          <w:sz w:val="22"/>
          <w:szCs w:val="22"/>
        </w:rPr>
        <w:t>s)</w:t>
      </w:r>
    </w:p>
    <w:p w14:paraId="0C15A56E" w14:textId="77777777" w:rsidR="002F6B22" w:rsidRPr="009E7EB1" w:rsidRDefault="002F6B22" w:rsidP="00AF44D5">
      <w:pPr>
        <w:spacing w:after="0" w:line="240" w:lineRule="auto"/>
        <w:rPr>
          <w:rFonts w:ascii="Calibri" w:eastAsia="Times New Roman" w:hAnsi="Calibri" w:cs="Calibri"/>
          <w:highlight w:val="lightGray"/>
        </w:rPr>
      </w:pPr>
    </w:p>
    <w:p w14:paraId="6CDCFC11" w14:textId="77777777" w:rsidR="00F83E5B" w:rsidRPr="009E7EB1" w:rsidRDefault="00F83E5B" w:rsidP="00F83E5B">
      <w:pPr>
        <w:spacing w:after="0" w:line="240" w:lineRule="auto"/>
        <w:rPr>
          <w:rFonts w:ascii="Calibri" w:eastAsia="Times New Roman" w:hAnsi="Calibri" w:cs="Calibri"/>
        </w:rPr>
      </w:pPr>
      <w:r w:rsidRPr="009E7EB1">
        <w:rPr>
          <w:rFonts w:ascii="Calibri" w:eastAsia="Times New Roman" w:hAnsi="Calibri" w:cs="Calibri"/>
          <w:b/>
        </w:rPr>
        <w:t>What other support, if any, is the community providing for this program/project?</w:t>
      </w:r>
      <w:r w:rsidRPr="009E7EB1">
        <w:rPr>
          <w:rFonts w:ascii="Calibri" w:eastAsia="Times New Roman" w:hAnsi="Calibri" w:cs="Calibri"/>
          <w:bCs/>
        </w:rPr>
        <w:t xml:space="preserve">  (This may include in-kind support.) (</w:t>
      </w:r>
      <w:r w:rsidRPr="009E7EB1">
        <w:rPr>
          <w:rFonts w:ascii="Calibri" w:eastAsia="Times New Roman" w:hAnsi="Calibri" w:cs="Calibri"/>
          <w:bCs/>
          <w:i/>
          <w:iCs/>
        </w:rPr>
        <w:t>1500 characters</w:t>
      </w:r>
      <w:r w:rsidRPr="009E7EB1">
        <w:rPr>
          <w:rFonts w:ascii="Calibri" w:eastAsia="Times New Roman" w:hAnsi="Calibri" w:cs="Calibri"/>
          <w:bCs/>
        </w:rPr>
        <w:t>)*</w:t>
      </w:r>
    </w:p>
    <w:p w14:paraId="3D38F94A" w14:textId="77777777" w:rsidR="008A5344" w:rsidRPr="009E7EB1" w:rsidRDefault="008A5344" w:rsidP="00AF44D5">
      <w:pPr>
        <w:spacing w:after="0" w:line="240" w:lineRule="auto"/>
        <w:rPr>
          <w:rFonts w:ascii="Calibri" w:eastAsia="Times New Roman" w:hAnsi="Calibri" w:cs="Calibri"/>
          <w:highlight w:val="lightGray"/>
        </w:rPr>
      </w:pPr>
    </w:p>
    <w:p w14:paraId="2966BB41" w14:textId="4609D1DC" w:rsidR="00E5301C" w:rsidRPr="009E7EB1" w:rsidRDefault="00E5301C" w:rsidP="00E5301C">
      <w:pPr>
        <w:spacing w:after="0" w:line="240" w:lineRule="auto"/>
        <w:rPr>
          <w:rFonts w:ascii="Calibri" w:hAnsi="Calibri" w:cs="Calibri"/>
        </w:rPr>
      </w:pPr>
      <w:r w:rsidRPr="009E7EB1">
        <w:rPr>
          <w:rFonts w:ascii="Calibri" w:eastAsia="Times New Roman" w:hAnsi="Calibri" w:cs="Calibri"/>
          <w:b/>
          <w:bCs/>
        </w:rPr>
        <w:lastRenderedPageBreak/>
        <w:t>Objective:</w:t>
      </w:r>
      <w:r w:rsidRPr="009E7EB1">
        <w:rPr>
          <w:rFonts w:ascii="Calibri" w:eastAsia="Times New Roman" w:hAnsi="Calibri" w:cs="Calibri"/>
        </w:rPr>
        <w:t xml:space="preserve"> One primary objective is required. Be specific. The objective must be measurable – for example, to provide 5,000 lunches to students or provide four exhibits with educational opportunities for working artists</w:t>
      </w:r>
      <w:r w:rsidRPr="009E7EB1">
        <w:rPr>
          <w:rFonts w:ascii="Calibri" w:eastAsia="Times New Roman" w:hAnsi="Calibri" w:cs="Calibri"/>
          <w:i/>
          <w:iCs/>
        </w:rPr>
        <w:t>. (</w:t>
      </w:r>
      <w:r w:rsidR="00C50A08" w:rsidRPr="009E7EB1">
        <w:rPr>
          <w:rFonts w:ascii="Calibri" w:eastAsia="Times New Roman" w:hAnsi="Calibri" w:cs="Calibri"/>
          <w:i/>
          <w:iCs/>
        </w:rPr>
        <w:t>1</w:t>
      </w:r>
      <w:r w:rsidRPr="009E7EB1">
        <w:rPr>
          <w:rFonts w:ascii="Calibri" w:eastAsia="Times New Roman" w:hAnsi="Calibri" w:cs="Calibri"/>
          <w:i/>
          <w:iCs/>
        </w:rPr>
        <w:t>00 characters)*</w:t>
      </w:r>
    </w:p>
    <w:p w14:paraId="652A7212" w14:textId="77777777" w:rsidR="00E5301C" w:rsidRPr="009E7EB1" w:rsidRDefault="00E5301C" w:rsidP="00E5301C">
      <w:pPr>
        <w:spacing w:after="0" w:line="240" w:lineRule="auto"/>
        <w:rPr>
          <w:rFonts w:ascii="Calibri" w:eastAsia="Times New Roman" w:hAnsi="Calibri" w:cs="Calibri"/>
          <w:b/>
          <w:bCs/>
        </w:rPr>
      </w:pPr>
    </w:p>
    <w:p w14:paraId="286704FE" w14:textId="70CC60FA" w:rsidR="00E5301C" w:rsidRPr="003B70F4" w:rsidRDefault="00E5301C" w:rsidP="00E5301C">
      <w:pPr>
        <w:spacing w:after="0" w:line="240" w:lineRule="auto"/>
        <w:rPr>
          <w:rFonts w:eastAsia="Times New Roman" w:cstheme="minorHAnsi"/>
          <w:i/>
          <w:iCs/>
        </w:rPr>
      </w:pPr>
      <w:r w:rsidRPr="009E7EB1">
        <w:rPr>
          <w:rFonts w:ascii="Calibri" w:eastAsia="Times New Roman" w:hAnsi="Calibri" w:cs="Calibri"/>
          <w:b/>
          <w:bCs/>
        </w:rPr>
        <w:t>Evaluation method:</w:t>
      </w:r>
      <w:r w:rsidRPr="009E7EB1">
        <w:rPr>
          <w:rFonts w:ascii="Calibri" w:eastAsia="Times New Roman" w:hAnsi="Calibri" w:cs="Calibri"/>
        </w:rPr>
        <w:t xml:space="preserve"> How will you collect data to report on how well this objective was met?</w:t>
      </w:r>
      <w:r w:rsidRPr="009E7EB1">
        <w:rPr>
          <w:rFonts w:ascii="Calibri" w:eastAsia="Times New Roman" w:hAnsi="Calibri" w:cs="Calibri"/>
          <w:i/>
          <w:iCs/>
        </w:rPr>
        <w:t xml:space="preserve"> (</w:t>
      </w:r>
      <w:r w:rsidR="003A36DC" w:rsidRPr="009E7EB1">
        <w:rPr>
          <w:rFonts w:ascii="Calibri" w:eastAsia="Times New Roman" w:hAnsi="Calibri" w:cs="Calibri"/>
          <w:i/>
          <w:iCs/>
        </w:rPr>
        <w:t>2</w:t>
      </w:r>
      <w:r w:rsidRPr="009E7EB1">
        <w:rPr>
          <w:rFonts w:ascii="Calibri" w:eastAsia="Times New Roman" w:hAnsi="Calibri" w:cs="Calibri"/>
          <w:i/>
          <w:iCs/>
        </w:rPr>
        <w:t>00 characters)*</w:t>
      </w:r>
    </w:p>
    <w:p w14:paraId="58A452F0" w14:textId="77777777" w:rsidR="00716A9B" w:rsidRPr="003B70F4" w:rsidRDefault="00716A9B" w:rsidP="00AF44D5">
      <w:pPr>
        <w:spacing w:after="0" w:line="240" w:lineRule="auto"/>
        <w:rPr>
          <w:rFonts w:eastAsia="Times New Roman" w:cstheme="minorHAnsi"/>
          <w:highlight w:val="lightGray"/>
        </w:rPr>
      </w:pPr>
    </w:p>
    <w:p w14:paraId="49B48ADE" w14:textId="727DE700" w:rsidR="00A074F9" w:rsidRDefault="00A074F9" w:rsidP="00716A9B">
      <w:pPr>
        <w:spacing w:after="100" w:line="240" w:lineRule="auto"/>
        <w:rPr>
          <w:rFonts w:ascii="Gill Sans MT" w:eastAsia="Times New Roman" w:hAnsi="Gill Sans MT" w:cstheme="minorHAnsi"/>
          <w:sz w:val="24"/>
        </w:rPr>
      </w:pPr>
    </w:p>
    <w:p w14:paraId="3A6CA19C" w14:textId="2660892E" w:rsidR="00716A9B" w:rsidRPr="00174985" w:rsidRDefault="00716A9B" w:rsidP="00716A9B">
      <w:pPr>
        <w:spacing w:after="100" w:line="240" w:lineRule="auto"/>
        <w:rPr>
          <w:rFonts w:ascii="Gill Sans MT" w:eastAsia="Times New Roman" w:hAnsi="Gill Sans MT" w:cstheme="minorHAnsi"/>
          <w:sz w:val="24"/>
          <w:u w:val="single"/>
        </w:rPr>
      </w:pPr>
      <w:r w:rsidRPr="00174985">
        <w:rPr>
          <w:rFonts w:ascii="Gill Sans MT" w:eastAsia="Times New Roman" w:hAnsi="Gill Sans MT" w:cstheme="minorHAnsi"/>
          <w:sz w:val="24"/>
          <w:u w:val="single"/>
        </w:rPr>
        <w:t xml:space="preserve">CAPITAL REQUESTS </w:t>
      </w:r>
    </w:p>
    <w:p w14:paraId="7480C1FF" w14:textId="77777777" w:rsidR="00716A9B" w:rsidRDefault="00716A9B" w:rsidP="00716A9B">
      <w:pPr>
        <w:spacing w:after="0" w:line="240" w:lineRule="auto"/>
        <w:rPr>
          <w:rFonts w:ascii="Gill Sans MT" w:eastAsia="Times New Roman" w:hAnsi="Gill Sans MT" w:cstheme="minorHAnsi"/>
          <w:color w:val="006E9F"/>
          <w:sz w:val="24"/>
          <w:u w:val="single"/>
        </w:rPr>
      </w:pPr>
      <w:r w:rsidRPr="000E4312">
        <w:rPr>
          <w:rFonts w:ascii="Gill Sans MT" w:eastAsia="Times New Roman" w:hAnsi="Gill Sans MT" w:cstheme="minorHAnsi"/>
          <w:color w:val="006E9F"/>
          <w:sz w:val="24"/>
          <w:u w:val="single"/>
        </w:rPr>
        <w:t xml:space="preserve"> </w:t>
      </w:r>
    </w:p>
    <w:p w14:paraId="0A9F5C29" w14:textId="1844D6CD" w:rsidR="00716A9B" w:rsidRPr="009E7EB1" w:rsidRDefault="006F3D70" w:rsidP="00716A9B">
      <w:pPr>
        <w:spacing w:after="0" w:line="240" w:lineRule="auto"/>
        <w:rPr>
          <w:rFonts w:ascii="Calibri" w:eastAsia="Times New Roman" w:hAnsi="Calibri" w:cs="Calibri"/>
          <w:color w:val="276AA0"/>
          <w:sz w:val="24"/>
          <w:szCs w:val="24"/>
        </w:rPr>
      </w:pPr>
      <w:r w:rsidRPr="009E7EB1">
        <w:rPr>
          <w:rFonts w:ascii="Calibri" w:eastAsia="Times New Roman" w:hAnsi="Calibri" w:cs="Calibri"/>
          <w:b/>
          <w:color w:val="276AA0"/>
          <w:sz w:val="24"/>
          <w:szCs w:val="24"/>
        </w:rPr>
        <w:t>Proposal Details</w:t>
      </w:r>
    </w:p>
    <w:p w14:paraId="1E9F4293" w14:textId="77777777" w:rsidR="00716A9B" w:rsidRPr="009E7EB1" w:rsidRDefault="00716A9B" w:rsidP="00716A9B">
      <w:pPr>
        <w:spacing w:after="0" w:line="240" w:lineRule="auto"/>
        <w:rPr>
          <w:rFonts w:ascii="Calibri" w:eastAsia="Times New Roman" w:hAnsi="Calibri" w:cs="Calibri"/>
          <w:b/>
          <w:u w:val="single"/>
        </w:rPr>
      </w:pPr>
      <w:r w:rsidRPr="009E7EB1">
        <w:rPr>
          <w:rFonts w:ascii="Calibri" w:eastAsia="Times New Roman" w:hAnsi="Calibri" w:cs="Calibri"/>
          <w:b/>
          <w:u w:val="single"/>
        </w:rPr>
        <w:t xml:space="preserve">  </w:t>
      </w:r>
    </w:p>
    <w:p w14:paraId="5EC9C549" w14:textId="6A7A0E67" w:rsidR="00716A9B" w:rsidRPr="009E7EB1" w:rsidRDefault="00716A9B" w:rsidP="00716A9B">
      <w:pPr>
        <w:spacing w:after="0" w:line="240" w:lineRule="auto"/>
        <w:rPr>
          <w:rFonts w:ascii="Calibri" w:eastAsia="Times New Roman" w:hAnsi="Calibri" w:cs="Calibri"/>
          <w:b/>
          <w:bCs/>
        </w:rPr>
      </w:pPr>
      <w:r w:rsidRPr="009E7EB1">
        <w:rPr>
          <w:rFonts w:ascii="Calibri" w:eastAsia="Times New Roman" w:hAnsi="Calibri" w:cs="Calibri"/>
          <w:b/>
          <w:bCs/>
        </w:rPr>
        <w:t xml:space="preserve">Explain the proposal. Describe how the program or project will be carried out outlining the relevant activities and timelines. </w:t>
      </w:r>
      <w:r w:rsidRPr="009E7EB1">
        <w:rPr>
          <w:rFonts w:ascii="Calibri" w:eastAsia="Times New Roman" w:hAnsi="Calibri" w:cs="Calibri"/>
          <w:i/>
          <w:iCs/>
        </w:rPr>
        <w:t>(2,000</w:t>
      </w:r>
      <w:r w:rsidR="00815F65" w:rsidRPr="009E7EB1">
        <w:rPr>
          <w:rFonts w:ascii="Calibri" w:eastAsia="Times New Roman" w:hAnsi="Calibri" w:cs="Calibri"/>
          <w:i/>
          <w:iCs/>
        </w:rPr>
        <w:t xml:space="preserve"> </w:t>
      </w:r>
      <w:r w:rsidRPr="009E7EB1">
        <w:rPr>
          <w:rFonts w:ascii="Calibri" w:eastAsia="Times New Roman" w:hAnsi="Calibri" w:cs="Calibri"/>
          <w:i/>
          <w:iCs/>
        </w:rPr>
        <w:t>character</w:t>
      </w:r>
      <w:r w:rsidR="00815F65" w:rsidRPr="009E7EB1">
        <w:rPr>
          <w:rFonts w:ascii="Calibri" w:eastAsia="Times New Roman" w:hAnsi="Calibri" w:cs="Calibri"/>
          <w:i/>
          <w:iCs/>
        </w:rPr>
        <w:t>s</w:t>
      </w:r>
      <w:r w:rsidRPr="009E7EB1">
        <w:rPr>
          <w:rFonts w:ascii="Calibri" w:eastAsia="Times New Roman" w:hAnsi="Calibri" w:cs="Calibri"/>
          <w:i/>
          <w:iCs/>
        </w:rPr>
        <w:t>)</w:t>
      </w:r>
      <w:r w:rsidR="008A1B85" w:rsidRPr="009E7EB1">
        <w:rPr>
          <w:rFonts w:ascii="Calibri" w:eastAsia="Times New Roman" w:hAnsi="Calibri" w:cs="Calibri"/>
          <w:i/>
          <w:iCs/>
        </w:rPr>
        <w:t>*</w:t>
      </w:r>
    </w:p>
    <w:p w14:paraId="7DA27116" w14:textId="77777777" w:rsidR="00716A9B" w:rsidRPr="009E7EB1" w:rsidRDefault="00716A9B" w:rsidP="00716A9B">
      <w:pPr>
        <w:spacing w:after="0" w:line="240" w:lineRule="auto"/>
        <w:rPr>
          <w:rFonts w:ascii="Calibri" w:eastAsia="Times New Roman" w:hAnsi="Calibri" w:cs="Calibri"/>
          <w:b/>
          <w:bCs/>
        </w:rPr>
      </w:pPr>
    </w:p>
    <w:p w14:paraId="5BD94496" w14:textId="0D80059D" w:rsidR="00716A9B" w:rsidRPr="009E7EB1" w:rsidRDefault="00716A9B" w:rsidP="00716A9B">
      <w:pPr>
        <w:spacing w:after="0" w:line="240" w:lineRule="auto"/>
        <w:rPr>
          <w:rFonts w:ascii="Calibri" w:hAnsi="Calibri" w:cs="Calibri"/>
          <w:i/>
          <w:iCs/>
        </w:rPr>
      </w:pPr>
      <w:r w:rsidRPr="009E7EB1">
        <w:rPr>
          <w:rFonts w:ascii="Calibri" w:hAnsi="Calibri" w:cs="Calibri"/>
          <w:b/>
          <w:bCs/>
        </w:rPr>
        <w:t xml:space="preserve">Describe how the space requirements have changed or developed over time and what led to the need for a capital project. </w:t>
      </w:r>
      <w:r w:rsidR="009C534F" w:rsidRPr="009E7EB1">
        <w:rPr>
          <w:rFonts w:ascii="Calibri" w:hAnsi="Calibri" w:cs="Calibri"/>
          <w:b/>
          <w:bCs/>
        </w:rPr>
        <w:t xml:space="preserve">If this is part of a larger project, outline the overall plan. </w:t>
      </w:r>
      <w:r w:rsidR="009C534F" w:rsidRPr="009E7EB1">
        <w:rPr>
          <w:rFonts w:ascii="Calibri" w:hAnsi="Calibri" w:cs="Calibri"/>
        </w:rPr>
        <w:t>This may include how ongoing expenses will be managed or the vision for sustainability, if applicable</w:t>
      </w:r>
      <w:r w:rsidR="009C534F" w:rsidRPr="009E7EB1">
        <w:rPr>
          <w:rFonts w:ascii="Calibri" w:hAnsi="Calibri" w:cs="Calibri"/>
          <w:b/>
          <w:bCs/>
        </w:rPr>
        <w:t xml:space="preserve">. </w:t>
      </w:r>
      <w:r w:rsidRPr="009E7EB1">
        <w:rPr>
          <w:rFonts w:ascii="Calibri" w:hAnsi="Calibri" w:cs="Calibri"/>
          <w:i/>
          <w:iCs/>
        </w:rPr>
        <w:t>(</w:t>
      </w:r>
      <w:r w:rsidR="009C534F" w:rsidRPr="009E7EB1">
        <w:rPr>
          <w:rFonts w:ascii="Calibri" w:hAnsi="Calibri" w:cs="Calibri"/>
          <w:i/>
          <w:iCs/>
        </w:rPr>
        <w:t>20</w:t>
      </w:r>
      <w:r w:rsidRPr="009E7EB1">
        <w:rPr>
          <w:rFonts w:ascii="Calibri" w:hAnsi="Calibri" w:cs="Calibri"/>
          <w:i/>
          <w:iCs/>
        </w:rPr>
        <w:t>00</w:t>
      </w:r>
      <w:r w:rsidR="00815F65" w:rsidRPr="009E7EB1">
        <w:rPr>
          <w:rFonts w:ascii="Calibri" w:hAnsi="Calibri" w:cs="Calibri"/>
          <w:i/>
          <w:iCs/>
        </w:rPr>
        <w:t xml:space="preserve"> </w:t>
      </w:r>
      <w:r w:rsidRPr="009E7EB1">
        <w:rPr>
          <w:rFonts w:ascii="Calibri" w:hAnsi="Calibri" w:cs="Calibri"/>
          <w:i/>
          <w:iCs/>
        </w:rPr>
        <w:t>character</w:t>
      </w:r>
      <w:r w:rsidR="00815F65" w:rsidRPr="009E7EB1">
        <w:rPr>
          <w:rFonts w:ascii="Calibri" w:hAnsi="Calibri" w:cs="Calibri"/>
          <w:i/>
          <w:iCs/>
        </w:rPr>
        <w:t>s</w:t>
      </w:r>
      <w:r w:rsidRPr="009E7EB1">
        <w:rPr>
          <w:rFonts w:ascii="Calibri" w:hAnsi="Calibri" w:cs="Calibri"/>
          <w:i/>
          <w:iCs/>
        </w:rPr>
        <w:t>)</w:t>
      </w:r>
      <w:r w:rsidR="008A1B85" w:rsidRPr="009E7EB1">
        <w:rPr>
          <w:rFonts w:ascii="Calibri" w:hAnsi="Calibri" w:cs="Calibri"/>
          <w:i/>
          <w:iCs/>
        </w:rPr>
        <w:t>*</w:t>
      </w:r>
    </w:p>
    <w:p w14:paraId="77D40853" w14:textId="77777777" w:rsidR="00507FF4" w:rsidRPr="009E7EB1" w:rsidRDefault="00507FF4" w:rsidP="00716A9B">
      <w:pPr>
        <w:spacing w:after="0" w:line="240" w:lineRule="auto"/>
        <w:rPr>
          <w:rFonts w:ascii="Calibri" w:hAnsi="Calibri" w:cs="Calibri"/>
        </w:rPr>
      </w:pPr>
    </w:p>
    <w:p w14:paraId="502F7A41" w14:textId="5C69103E" w:rsidR="00507FF4" w:rsidRPr="009E7EB1" w:rsidRDefault="00507FF4" w:rsidP="00716A9B">
      <w:pPr>
        <w:spacing w:after="0" w:line="240" w:lineRule="auto"/>
        <w:rPr>
          <w:rFonts w:ascii="Calibri" w:hAnsi="Calibri" w:cs="Calibri"/>
          <w:b/>
          <w:bCs/>
        </w:rPr>
      </w:pPr>
      <w:r w:rsidRPr="009E7EB1">
        <w:rPr>
          <w:rFonts w:ascii="Calibri" w:eastAsia="Times New Roman" w:hAnsi="Calibri" w:cs="Calibri"/>
          <w:b/>
          <w:bCs/>
        </w:rPr>
        <w:t xml:space="preserve">Are external services or equipment required for completing the project? If so, explain how you chose what was needed. </w:t>
      </w:r>
      <w:r w:rsidRPr="009E7EB1">
        <w:rPr>
          <w:rFonts w:ascii="Calibri" w:eastAsia="Times New Roman" w:hAnsi="Calibri" w:cs="Calibri"/>
        </w:rPr>
        <w:t xml:space="preserve">This could include any bids received, rates determined, consultant services or fees, etc. </w:t>
      </w:r>
      <w:r w:rsidRPr="009E7EB1">
        <w:rPr>
          <w:rFonts w:ascii="Calibri" w:eastAsia="Times New Roman" w:hAnsi="Calibri" w:cs="Calibri"/>
          <w:i/>
          <w:iCs/>
        </w:rPr>
        <w:t>(1500 characters)</w:t>
      </w:r>
    </w:p>
    <w:p w14:paraId="39292867" w14:textId="77777777" w:rsidR="00716A9B" w:rsidRPr="009E7EB1" w:rsidRDefault="00716A9B" w:rsidP="00716A9B">
      <w:pPr>
        <w:spacing w:after="0" w:line="240" w:lineRule="auto"/>
        <w:rPr>
          <w:rFonts w:ascii="Calibri" w:hAnsi="Calibri" w:cs="Calibri"/>
          <w:b/>
          <w:bCs/>
        </w:rPr>
      </w:pPr>
    </w:p>
    <w:p w14:paraId="075061D5" w14:textId="77777777" w:rsidR="00266073" w:rsidRPr="009E7EB1" w:rsidRDefault="00266073" w:rsidP="00266073">
      <w:pPr>
        <w:spacing w:after="0" w:line="240" w:lineRule="auto"/>
        <w:rPr>
          <w:rFonts w:ascii="Calibri" w:eastAsia="Times New Roman" w:hAnsi="Calibri" w:cs="Calibri"/>
          <w:highlight w:val="lightGray"/>
        </w:rPr>
      </w:pPr>
      <w:r w:rsidRPr="009E7EB1">
        <w:rPr>
          <w:rFonts w:ascii="Calibri" w:eastAsia="Times New Roman" w:hAnsi="Calibri" w:cs="Calibri"/>
          <w:b/>
        </w:rPr>
        <w:t>What other support, if any, is the community providing for this program/project?</w:t>
      </w:r>
      <w:r w:rsidRPr="009E7EB1">
        <w:rPr>
          <w:rFonts w:ascii="Calibri" w:eastAsia="Times New Roman" w:hAnsi="Calibri" w:cs="Calibri"/>
          <w:bCs/>
        </w:rPr>
        <w:t xml:space="preserve">  (This may include in-kind support.) (</w:t>
      </w:r>
      <w:r w:rsidRPr="009E7EB1">
        <w:rPr>
          <w:rFonts w:ascii="Calibri" w:eastAsia="Times New Roman" w:hAnsi="Calibri" w:cs="Calibri"/>
          <w:bCs/>
          <w:i/>
          <w:iCs/>
        </w:rPr>
        <w:t>1500 characters</w:t>
      </w:r>
      <w:r w:rsidRPr="009E7EB1">
        <w:rPr>
          <w:rFonts w:ascii="Calibri" w:eastAsia="Times New Roman" w:hAnsi="Calibri" w:cs="Calibri"/>
          <w:bCs/>
        </w:rPr>
        <w:t>)*</w:t>
      </w:r>
    </w:p>
    <w:p w14:paraId="6F9A237D" w14:textId="77777777" w:rsidR="00266073" w:rsidRPr="003B70F4" w:rsidRDefault="00266073" w:rsidP="00AF44D5">
      <w:pPr>
        <w:spacing w:after="0" w:line="240" w:lineRule="auto"/>
        <w:rPr>
          <w:rFonts w:eastAsia="Times New Roman" w:cstheme="minorHAnsi"/>
          <w:highlight w:val="lightGray"/>
        </w:rPr>
      </w:pPr>
    </w:p>
    <w:p w14:paraId="487A59AD" w14:textId="77777777" w:rsidR="00716A9B" w:rsidRPr="003B70F4" w:rsidRDefault="00716A9B" w:rsidP="00AF44D5">
      <w:pPr>
        <w:spacing w:after="0" w:line="240" w:lineRule="auto"/>
        <w:rPr>
          <w:rFonts w:eastAsia="Times New Roman" w:cstheme="minorHAnsi"/>
          <w:highlight w:val="lightGray"/>
        </w:rPr>
      </w:pPr>
    </w:p>
    <w:p w14:paraId="6CA2C2FD" w14:textId="77777777" w:rsidR="00C61153" w:rsidRPr="00FE369E" w:rsidRDefault="00C61153" w:rsidP="00C61153">
      <w:pPr>
        <w:rPr>
          <w:rFonts w:ascii="Gill Sans MT" w:hAnsi="Gill Sans MT"/>
          <w:sz w:val="24"/>
          <w:u w:val="single"/>
        </w:rPr>
      </w:pPr>
      <w:r w:rsidRPr="00FE369E">
        <w:rPr>
          <w:rFonts w:ascii="Gill Sans MT" w:hAnsi="Gill Sans MT"/>
          <w:sz w:val="24"/>
          <w:u w:val="single"/>
        </w:rPr>
        <w:t>ALL REQUESTS</w:t>
      </w:r>
    </w:p>
    <w:p w14:paraId="1615C3D1" w14:textId="05DA91E8" w:rsidR="00277B0D" w:rsidRPr="009E7EB1" w:rsidRDefault="006E136D" w:rsidP="00277B0D">
      <w:pPr>
        <w:spacing w:after="0" w:line="240" w:lineRule="auto"/>
        <w:rPr>
          <w:rFonts w:ascii="Calibri" w:eastAsia="Times New Roman" w:hAnsi="Calibri" w:cs="Calibri"/>
          <w:color w:val="276AA0"/>
          <w:sz w:val="24"/>
          <w:szCs w:val="24"/>
        </w:rPr>
      </w:pPr>
      <w:r w:rsidRPr="009E7EB1">
        <w:rPr>
          <w:rFonts w:ascii="Calibri" w:eastAsia="Times New Roman" w:hAnsi="Calibri" w:cs="Calibri"/>
          <w:b/>
          <w:color w:val="276AA0"/>
          <w:sz w:val="24"/>
          <w:szCs w:val="24"/>
        </w:rPr>
        <w:t xml:space="preserve">Community </w:t>
      </w:r>
      <w:r w:rsidR="00277B0D" w:rsidRPr="009E7EB1">
        <w:rPr>
          <w:rFonts w:ascii="Calibri" w:eastAsia="Times New Roman" w:hAnsi="Calibri" w:cs="Calibri"/>
          <w:b/>
          <w:color w:val="276AA0"/>
          <w:sz w:val="24"/>
          <w:szCs w:val="24"/>
        </w:rPr>
        <w:t xml:space="preserve">Impact </w:t>
      </w:r>
    </w:p>
    <w:p w14:paraId="5C05D595" w14:textId="77777777" w:rsidR="00277B0D" w:rsidRPr="009E7EB1" w:rsidRDefault="00277B0D" w:rsidP="00277B0D">
      <w:pPr>
        <w:spacing w:after="0" w:line="240" w:lineRule="auto"/>
        <w:rPr>
          <w:rFonts w:ascii="Calibri" w:eastAsia="Times New Roman" w:hAnsi="Calibri" w:cs="Calibri"/>
          <w:b/>
          <w:u w:val="single"/>
        </w:rPr>
      </w:pPr>
    </w:p>
    <w:p w14:paraId="66DF98DB" w14:textId="77777777" w:rsidR="00277B0D" w:rsidRPr="009E7EB1" w:rsidRDefault="00277B0D" w:rsidP="00277B0D">
      <w:pPr>
        <w:spacing w:after="0" w:line="240" w:lineRule="auto"/>
        <w:rPr>
          <w:rFonts w:ascii="Calibri" w:eastAsia="Times New Roman" w:hAnsi="Calibri" w:cs="Calibri"/>
        </w:rPr>
      </w:pPr>
      <w:r w:rsidRPr="009E7EB1">
        <w:rPr>
          <w:rFonts w:ascii="Calibri" w:hAnsi="Calibri" w:cs="Calibri"/>
          <w:color w:val="00B0F0"/>
        </w:rPr>
        <w:t>PRG</w:t>
      </w:r>
      <w:r w:rsidRPr="009E7EB1">
        <w:rPr>
          <w:rFonts w:ascii="Calibri" w:eastAsia="Times New Roman" w:hAnsi="Calibri" w:cs="Calibri"/>
          <w:b/>
        </w:rPr>
        <w:t xml:space="preserve"> Describe the anticipated impact of the proposed program on the participants, organization or community. </w:t>
      </w:r>
      <w:r w:rsidRPr="009E7EB1">
        <w:rPr>
          <w:rFonts w:ascii="Calibri" w:eastAsia="Times New Roman" w:hAnsi="Calibri" w:cs="Calibri"/>
          <w:bCs/>
        </w:rPr>
        <w:t>This may include how</w:t>
      </w:r>
      <w:r w:rsidRPr="009E7EB1">
        <w:rPr>
          <w:rFonts w:ascii="Calibri" w:eastAsia="Times New Roman" w:hAnsi="Calibri" w:cs="Calibri"/>
        </w:rPr>
        <w:t xml:space="preserve"> the program fills a gap </w:t>
      </w:r>
      <w:r w:rsidRPr="009E7EB1">
        <w:rPr>
          <w:rFonts w:ascii="Calibri" w:eastAsia="Times New Roman" w:hAnsi="Calibri" w:cs="Calibri"/>
          <w:i/>
          <w:iCs/>
        </w:rPr>
        <w:t>(2000 characters) *</w:t>
      </w:r>
    </w:p>
    <w:p w14:paraId="073F7F2A" w14:textId="6F876A5A" w:rsidR="00277B0D" w:rsidRPr="009E7EB1" w:rsidRDefault="00A901AF" w:rsidP="00277B0D">
      <w:pPr>
        <w:rPr>
          <w:rFonts w:ascii="Calibri" w:hAnsi="Calibri" w:cs="Calibri"/>
          <w:color w:val="00B0F0"/>
        </w:rPr>
      </w:pPr>
      <w:r w:rsidRPr="009E7EB1">
        <w:rPr>
          <w:rFonts w:ascii="Calibri" w:hAnsi="Calibri" w:cs="Calibri"/>
          <w:b/>
          <w:bCs/>
        </w:rPr>
        <w:t>OR</w:t>
      </w:r>
      <w:r w:rsidR="00983338" w:rsidRPr="009E7EB1">
        <w:rPr>
          <w:rFonts w:ascii="Calibri" w:hAnsi="Calibri" w:cs="Calibri"/>
          <w:b/>
          <w:bCs/>
        </w:rPr>
        <w:br/>
      </w:r>
      <w:r w:rsidR="00277B0D" w:rsidRPr="009E7EB1">
        <w:rPr>
          <w:rFonts w:ascii="Calibri" w:hAnsi="Calibri" w:cs="Calibri"/>
          <w:color w:val="00B0F0"/>
        </w:rPr>
        <w:t xml:space="preserve">CAP </w:t>
      </w:r>
      <w:r w:rsidR="00277B0D" w:rsidRPr="009E7EB1">
        <w:rPr>
          <w:rFonts w:ascii="Calibri" w:hAnsi="Calibri" w:cs="Calibri"/>
          <w:b/>
          <w:bCs/>
        </w:rPr>
        <w:t>Describe the anticipated impact of the proposed capital project</w:t>
      </w:r>
      <w:r w:rsidR="00277B0D" w:rsidRPr="009E7EB1">
        <w:rPr>
          <w:rFonts w:ascii="Calibri" w:hAnsi="Calibri" w:cs="Calibri"/>
          <w:b/>
          <w:bCs/>
          <w:i/>
          <w:iCs/>
        </w:rPr>
        <w:t>.</w:t>
      </w:r>
      <w:r w:rsidR="00277B0D" w:rsidRPr="009E7EB1">
        <w:rPr>
          <w:rFonts w:ascii="Calibri" w:hAnsi="Calibri" w:cs="Calibri"/>
          <w:i/>
          <w:iCs/>
        </w:rPr>
        <w:t xml:space="preserve">  (2000 characters) *</w:t>
      </w:r>
      <w:r w:rsidR="00277B0D" w:rsidRPr="009E7EB1">
        <w:rPr>
          <w:rFonts w:ascii="Calibri" w:hAnsi="Calibri" w:cs="Calibri"/>
        </w:rPr>
        <w:t xml:space="preserve"> </w:t>
      </w:r>
    </w:p>
    <w:p w14:paraId="214DE0EA" w14:textId="3645A836" w:rsidR="002225D9" w:rsidRPr="009E7EB1" w:rsidRDefault="002225D9" w:rsidP="00277B0D">
      <w:pPr>
        <w:rPr>
          <w:rFonts w:ascii="Calibri" w:hAnsi="Calibri" w:cs="Calibri"/>
        </w:rPr>
      </w:pPr>
      <w:r w:rsidRPr="009E7EB1">
        <w:rPr>
          <w:rFonts w:ascii="Calibri" w:hAnsi="Calibri" w:cs="Calibri"/>
          <w:b/>
          <w:bCs/>
        </w:rPr>
        <w:t>You may use this space for additional information about this request that has not already been included elsewhere, if needed.</w:t>
      </w:r>
      <w:r w:rsidRPr="009E7EB1">
        <w:rPr>
          <w:rFonts w:ascii="Calibri" w:hAnsi="Calibri" w:cs="Calibri"/>
        </w:rPr>
        <w:t xml:space="preserve"> </w:t>
      </w:r>
      <w:r w:rsidRPr="009E7EB1">
        <w:rPr>
          <w:rFonts w:ascii="Calibri" w:hAnsi="Calibri" w:cs="Calibri"/>
          <w:i/>
          <w:iCs/>
        </w:rPr>
        <w:t>(1000 characters)</w:t>
      </w:r>
    </w:p>
    <w:p w14:paraId="2E64648C" w14:textId="77777777" w:rsidR="00B223B7" w:rsidRPr="009E7EB1" w:rsidRDefault="00B223B7" w:rsidP="00B223B7">
      <w:pPr>
        <w:rPr>
          <w:rFonts w:ascii="Calibri" w:hAnsi="Calibri" w:cs="Calibri"/>
          <w:b/>
          <w:color w:val="276AA0"/>
        </w:rPr>
      </w:pPr>
      <w:r w:rsidRPr="009E7EB1">
        <w:rPr>
          <w:rFonts w:ascii="Calibri" w:hAnsi="Calibri" w:cs="Calibri"/>
          <w:b/>
          <w:color w:val="276AA0"/>
        </w:rPr>
        <w:t>Document Uploads</w:t>
      </w:r>
    </w:p>
    <w:p w14:paraId="5C7216CA" w14:textId="4E9A9EAC" w:rsidR="00B223B7" w:rsidRPr="009E7EB1" w:rsidRDefault="00476D28" w:rsidP="00B223B7">
      <w:pPr>
        <w:rPr>
          <w:rFonts w:ascii="Calibri" w:eastAsia="Times New Roman" w:hAnsi="Calibri" w:cs="Calibri"/>
          <w:b/>
          <w:bCs/>
        </w:rPr>
      </w:pPr>
      <w:r w:rsidRPr="009E7EB1">
        <w:rPr>
          <w:rFonts w:ascii="Calibri" w:eastAsia="Times New Roman" w:hAnsi="Calibri" w:cs="Calibri"/>
          <w:b/>
          <w:bCs/>
        </w:rPr>
        <w:t xml:space="preserve">Recommended </w:t>
      </w:r>
      <w:r w:rsidR="00B223B7" w:rsidRPr="009E7EB1">
        <w:rPr>
          <w:rFonts w:ascii="Calibri" w:eastAsia="Times New Roman" w:hAnsi="Calibri" w:cs="Calibri"/>
          <w:b/>
          <w:bCs/>
        </w:rPr>
        <w:t xml:space="preserve">PDF or JPG file formats. </w:t>
      </w:r>
      <w:r w:rsidR="00AE6861" w:rsidRPr="009E7EB1">
        <w:rPr>
          <w:rFonts w:ascii="Calibri" w:eastAsia="Times New Roman" w:hAnsi="Calibri" w:cs="Calibri"/>
          <w:b/>
          <w:bCs/>
        </w:rPr>
        <w:t>Please try to l</w:t>
      </w:r>
      <w:r w:rsidRPr="009E7EB1">
        <w:rPr>
          <w:rFonts w:ascii="Calibri" w:eastAsia="Times New Roman" w:hAnsi="Calibri" w:cs="Calibri"/>
          <w:b/>
          <w:bCs/>
        </w:rPr>
        <w:t xml:space="preserve">imit </w:t>
      </w:r>
      <w:r w:rsidR="00CA4B69" w:rsidRPr="009E7EB1">
        <w:rPr>
          <w:rFonts w:ascii="Calibri" w:eastAsia="Times New Roman" w:hAnsi="Calibri" w:cs="Calibri"/>
          <w:b/>
          <w:bCs/>
        </w:rPr>
        <w:t>f</w:t>
      </w:r>
      <w:r w:rsidR="00B223B7" w:rsidRPr="009E7EB1">
        <w:rPr>
          <w:rFonts w:ascii="Calibri" w:eastAsia="Times New Roman" w:hAnsi="Calibri" w:cs="Calibri"/>
          <w:b/>
          <w:bCs/>
        </w:rPr>
        <w:t xml:space="preserve">ile size </w:t>
      </w:r>
      <w:r w:rsidR="000043B5" w:rsidRPr="009E7EB1">
        <w:rPr>
          <w:rFonts w:ascii="Calibri" w:eastAsia="Times New Roman" w:hAnsi="Calibri" w:cs="Calibri"/>
          <w:b/>
          <w:bCs/>
        </w:rPr>
        <w:t xml:space="preserve">to </w:t>
      </w:r>
      <w:r w:rsidR="00B223B7" w:rsidRPr="009E7EB1">
        <w:rPr>
          <w:rFonts w:ascii="Calibri" w:eastAsia="Times New Roman" w:hAnsi="Calibri" w:cs="Calibri"/>
          <w:b/>
          <w:bCs/>
        </w:rPr>
        <w:t xml:space="preserve">1MB </w:t>
      </w:r>
      <w:r w:rsidR="00CA4B69" w:rsidRPr="009E7EB1">
        <w:rPr>
          <w:rFonts w:ascii="Calibri" w:eastAsia="Times New Roman" w:hAnsi="Calibri" w:cs="Calibri"/>
          <w:b/>
          <w:bCs/>
        </w:rPr>
        <w:t xml:space="preserve">or less </w:t>
      </w:r>
      <w:r w:rsidR="00B223B7" w:rsidRPr="009E7EB1">
        <w:rPr>
          <w:rFonts w:ascii="Calibri" w:eastAsia="Times New Roman" w:hAnsi="Calibri" w:cs="Calibri"/>
          <w:b/>
          <w:bCs/>
        </w:rPr>
        <w:t>per upload</w:t>
      </w:r>
      <w:r w:rsidR="000043B5" w:rsidRPr="009E7EB1">
        <w:rPr>
          <w:rFonts w:ascii="Calibri" w:eastAsia="Times New Roman" w:hAnsi="Calibri" w:cs="Calibri"/>
          <w:b/>
          <w:bCs/>
        </w:rPr>
        <w:t xml:space="preserve"> if possible</w:t>
      </w:r>
      <w:r w:rsidR="00B223B7" w:rsidRPr="009E7EB1">
        <w:rPr>
          <w:rFonts w:ascii="Calibri" w:eastAsia="Times New Roman" w:hAnsi="Calibri" w:cs="Calibri"/>
          <w:b/>
          <w:bCs/>
        </w:rPr>
        <w:t>.</w:t>
      </w:r>
    </w:p>
    <w:p w14:paraId="1FE12B9C" w14:textId="61594B18" w:rsidR="00B223B7" w:rsidRPr="009E7EB1" w:rsidRDefault="00B223B7" w:rsidP="00B223B7">
      <w:pPr>
        <w:rPr>
          <w:rFonts w:ascii="Calibri" w:eastAsia="Times New Roman" w:hAnsi="Calibri" w:cs="Calibri"/>
        </w:rPr>
      </w:pPr>
      <w:r w:rsidRPr="009E7EB1">
        <w:rPr>
          <w:rFonts w:ascii="Calibri" w:eastAsia="Times New Roman" w:hAnsi="Calibri" w:cs="Calibri"/>
          <w:b/>
          <w:bCs/>
        </w:rPr>
        <w:t xml:space="preserve">Program/Project budget: </w:t>
      </w:r>
      <w:r w:rsidRPr="009E7EB1">
        <w:rPr>
          <w:rFonts w:ascii="Calibri" w:eastAsia="Times New Roman" w:hAnsi="Calibri" w:cs="Calibri"/>
        </w:rPr>
        <w:t>upload a completed project budget, using the Community Foundation template that can be downloaded at the bottom of the page linked</w:t>
      </w:r>
      <w:r w:rsidR="009D7F65" w:rsidRPr="009E7EB1">
        <w:rPr>
          <w:rFonts w:ascii="Calibri" w:eastAsia="Times New Roman" w:hAnsi="Calibri" w:cs="Calibri"/>
        </w:rPr>
        <w:t xml:space="preserve"> </w:t>
      </w:r>
      <w:hyperlink r:id="rId13" w:history="1">
        <w:r w:rsidR="009D7F65" w:rsidRPr="009E7EB1">
          <w:rPr>
            <w:rStyle w:val="Hyperlink"/>
            <w:rFonts w:ascii="Calibri" w:eastAsia="Times New Roman" w:hAnsi="Calibri" w:cs="Calibri"/>
          </w:rPr>
          <w:t>here</w:t>
        </w:r>
      </w:hyperlink>
      <w:r w:rsidRPr="009E7EB1">
        <w:rPr>
          <w:rFonts w:ascii="Calibri" w:eastAsia="Times New Roman" w:hAnsi="Calibri" w:cs="Calibri"/>
        </w:rPr>
        <w:t>.</w:t>
      </w:r>
    </w:p>
    <w:p w14:paraId="1C52CC8D" w14:textId="0744E7B6" w:rsidR="00B223B7" w:rsidRPr="009E7EB1" w:rsidRDefault="00B223B7" w:rsidP="00B223B7">
      <w:pPr>
        <w:rPr>
          <w:rFonts w:ascii="Calibri" w:eastAsia="Times New Roman" w:hAnsi="Calibri" w:cs="Calibri"/>
          <w:u w:val="single"/>
        </w:rPr>
      </w:pPr>
      <w:r w:rsidRPr="009E7EB1">
        <w:rPr>
          <w:rFonts w:ascii="Calibri" w:eastAsia="Times New Roman" w:hAnsi="Calibri" w:cs="Calibri"/>
          <w:b/>
          <w:bCs/>
        </w:rPr>
        <w:t>Financial Documents:</w:t>
      </w:r>
      <w:r w:rsidRPr="009E7EB1">
        <w:rPr>
          <w:rFonts w:ascii="Calibri" w:eastAsia="Times New Roman" w:hAnsi="Calibri" w:cs="Calibri"/>
        </w:rPr>
        <w:t xml:space="preserve"> Please contact </w:t>
      </w:r>
      <w:hyperlink r:id="rId14" w:history="1">
        <w:r w:rsidR="00DE4858" w:rsidRPr="009E7EB1">
          <w:rPr>
            <w:rStyle w:val="Hyperlink"/>
            <w:rFonts w:ascii="Calibri" w:eastAsia="Times New Roman" w:hAnsi="Calibri" w:cs="Calibri"/>
          </w:rPr>
          <w:t>Sanjana Raghavan</w:t>
        </w:r>
      </w:hyperlink>
      <w:r w:rsidRPr="009E7EB1">
        <w:rPr>
          <w:rFonts w:ascii="Calibri" w:eastAsia="Times New Roman" w:hAnsi="Calibri" w:cs="Calibri"/>
        </w:rPr>
        <w:t xml:space="preserve"> if you have any questions.</w:t>
      </w:r>
      <w:r w:rsidRPr="009E7EB1">
        <w:rPr>
          <w:rFonts w:ascii="Calibri" w:eastAsia="Times New Roman" w:hAnsi="Calibri" w:cs="Calibri"/>
          <w:u w:val="single"/>
        </w:rPr>
        <w:t xml:space="preserve"> </w:t>
      </w:r>
    </w:p>
    <w:p w14:paraId="0F9E7CA6" w14:textId="3EC92B45" w:rsidR="00B223B7" w:rsidRPr="009E7EB1" w:rsidRDefault="00B223B7" w:rsidP="00521484">
      <w:pPr>
        <w:rPr>
          <w:rFonts w:ascii="Calibri" w:eastAsia="Times New Roman" w:hAnsi="Calibri" w:cs="Calibri"/>
        </w:rPr>
      </w:pPr>
      <w:r w:rsidRPr="009E7EB1">
        <w:rPr>
          <w:rFonts w:ascii="Calibri" w:eastAsia="Times New Roman" w:hAnsi="Calibri" w:cs="Calibri"/>
          <w:b/>
          <w:bCs/>
        </w:rPr>
        <w:t>Statement of Revenues and Expenses (sometimes called the Statement of Activities or Profit and Loss).</w:t>
      </w:r>
      <w:r w:rsidRPr="009E7EB1">
        <w:rPr>
          <w:rFonts w:ascii="Calibri" w:eastAsia="Times New Roman" w:hAnsi="Calibri" w:cs="Calibri"/>
        </w:rPr>
        <w:t xml:space="preserve"> </w:t>
      </w:r>
      <w:r w:rsidRPr="009E7EB1">
        <w:rPr>
          <w:rFonts w:ascii="Calibri" w:hAnsi="Calibri" w:cs="Calibri"/>
        </w:rPr>
        <w:t xml:space="preserve">This financial statement should show revenue and expense categories either for the </w:t>
      </w:r>
      <w:r w:rsidRPr="009E7EB1">
        <w:rPr>
          <w:rFonts w:ascii="Calibri" w:hAnsi="Calibri" w:cs="Calibri"/>
          <w:b/>
          <w:bCs/>
        </w:rPr>
        <w:t xml:space="preserve">past twelve months or </w:t>
      </w:r>
      <w:r w:rsidRPr="009E7EB1">
        <w:rPr>
          <w:rFonts w:ascii="Calibri" w:eastAsia="Times New Roman" w:hAnsi="Calibri" w:cs="Calibri"/>
          <w:b/>
          <w:bCs/>
        </w:rPr>
        <w:t>for the organization’s most recent complete fiscal year</w:t>
      </w:r>
      <w:r w:rsidRPr="009E7EB1">
        <w:rPr>
          <w:rFonts w:ascii="Calibri" w:hAnsi="Calibri" w:cs="Calibri"/>
        </w:rPr>
        <w:t xml:space="preserve">. This document should include actual revenue and expenses alongside budgeted revenue and expenses for the same time period. </w:t>
      </w:r>
      <w:r w:rsidRPr="009E7EB1">
        <w:rPr>
          <w:rFonts w:ascii="Calibri" w:eastAsia="Times New Roman" w:hAnsi="Calibri" w:cs="Calibri"/>
        </w:rPr>
        <w:t xml:space="preserve">An example of a Statement of Revenues and Expenses can be found </w:t>
      </w:r>
      <w:hyperlink r:id="rId15" w:history="1">
        <w:r w:rsidRPr="009E7EB1">
          <w:rPr>
            <w:rStyle w:val="Hyperlink"/>
            <w:rFonts w:ascii="Calibri" w:eastAsia="Times New Roman" w:hAnsi="Calibri" w:cs="Calibri"/>
          </w:rPr>
          <w:t>here</w:t>
        </w:r>
      </w:hyperlink>
      <w:r w:rsidRPr="009E7EB1">
        <w:rPr>
          <w:rFonts w:ascii="Calibri" w:eastAsia="Times New Roman" w:hAnsi="Calibri" w:cs="Calibri"/>
        </w:rPr>
        <w:t>.</w:t>
      </w:r>
    </w:p>
    <w:p w14:paraId="4E20A014" w14:textId="77777777" w:rsidR="00B223B7" w:rsidRPr="009E7EB1" w:rsidRDefault="00B223B7" w:rsidP="00B223B7">
      <w:pPr>
        <w:ind w:left="720"/>
        <w:rPr>
          <w:rFonts w:ascii="Calibri" w:eastAsia="Times New Roman" w:hAnsi="Calibri" w:cs="Calibri"/>
        </w:rPr>
      </w:pPr>
      <w:r w:rsidRPr="009E7EB1">
        <w:rPr>
          <w:rFonts w:ascii="Calibri" w:eastAsia="Times New Roman" w:hAnsi="Calibri" w:cs="Calibri"/>
        </w:rPr>
        <w:lastRenderedPageBreak/>
        <w:t>Specific revenue and expense categories will vary between organizations, and the Community Foundation encourages applicants to upload a Statement of Revenues and Expenses that reflects their size, sector, and business model. However, each document should include: 1.) sources of contributed revenue; 2.) sources of earned revenue, if applicable; 3.) expense categories relevant to the organization; and 4.) how actual year-to-date revenue and expenses compare with the budget for the current fiscal year.</w:t>
      </w:r>
    </w:p>
    <w:p w14:paraId="54AA0CCF" w14:textId="77777777" w:rsidR="00B223B7" w:rsidRPr="009E7EB1" w:rsidRDefault="00B223B7" w:rsidP="00B223B7">
      <w:pPr>
        <w:rPr>
          <w:rFonts w:ascii="Calibri" w:eastAsia="Times New Roman" w:hAnsi="Calibri" w:cs="Calibri"/>
        </w:rPr>
      </w:pPr>
      <w:r w:rsidRPr="009E7EB1">
        <w:rPr>
          <w:rFonts w:ascii="Calibri" w:eastAsia="Times New Roman" w:hAnsi="Calibri" w:cs="Calibri"/>
          <w:b/>
          <w:bCs/>
        </w:rPr>
        <w:t xml:space="preserve">Balance Sheet (sometimes called the Statement of Financial Position). </w:t>
      </w:r>
      <w:r w:rsidRPr="009E7EB1">
        <w:rPr>
          <w:rFonts w:ascii="Calibri" w:eastAsia="Times New Roman" w:hAnsi="Calibri" w:cs="Calibri"/>
        </w:rPr>
        <w:t xml:space="preserve">This financial statement shows the organization’s assets, liabilities, and equity (or net assets). This should represent the organization’s financial health on a specific recent date, such as the close of last month or the end of your most recent fiscal year. An example of a balance sheet can be found </w:t>
      </w:r>
      <w:hyperlink r:id="rId16" w:history="1">
        <w:r w:rsidRPr="009E7EB1">
          <w:rPr>
            <w:rStyle w:val="Hyperlink"/>
            <w:rFonts w:ascii="Calibri" w:eastAsia="Times New Roman" w:hAnsi="Calibri" w:cs="Calibri"/>
          </w:rPr>
          <w:t>here</w:t>
        </w:r>
      </w:hyperlink>
      <w:r w:rsidRPr="009E7EB1">
        <w:rPr>
          <w:rFonts w:ascii="Calibri" w:eastAsia="Times New Roman" w:hAnsi="Calibri" w:cs="Calibri"/>
        </w:rPr>
        <w:t xml:space="preserve">.  </w:t>
      </w:r>
    </w:p>
    <w:p w14:paraId="1ABA5078" w14:textId="77777777" w:rsidR="00B223B7" w:rsidRPr="009E7EB1" w:rsidRDefault="00B223B7" w:rsidP="00B223B7">
      <w:pPr>
        <w:ind w:left="720"/>
        <w:rPr>
          <w:rFonts w:ascii="Calibri" w:eastAsia="Times New Roman" w:hAnsi="Calibri" w:cs="Calibri"/>
        </w:rPr>
      </w:pPr>
      <w:r w:rsidRPr="009E7EB1">
        <w:rPr>
          <w:rFonts w:ascii="Calibri" w:eastAsia="Times New Roman" w:hAnsi="Calibri" w:cs="Calibri"/>
        </w:rPr>
        <w:t xml:space="preserve">Specific categories will vary between organizations, and the Community Foundation encourages applicants to upload a Balance Sheet that reflects their size, sector, and structure. However, each document should show the organization’s: 1.) assets; 2.) liabilities; and 3.) equity (or net assets); 4.) on a specific recent date. </w:t>
      </w:r>
    </w:p>
    <w:p w14:paraId="3C2A49B2" w14:textId="24E0763D" w:rsidR="00C61153" w:rsidRPr="009E7EB1" w:rsidRDefault="00B223B7" w:rsidP="00B223B7">
      <w:pPr>
        <w:rPr>
          <w:rFonts w:ascii="Calibri" w:eastAsia="Times New Roman" w:hAnsi="Calibri" w:cs="Calibri"/>
        </w:rPr>
      </w:pPr>
      <w:r w:rsidRPr="009E7EB1">
        <w:rPr>
          <w:rFonts w:ascii="Calibri" w:eastAsia="Times New Roman" w:hAnsi="Calibri" w:cs="Calibri"/>
          <w:b/>
          <w:bCs/>
        </w:rPr>
        <w:t>Optional attachments:</w:t>
      </w:r>
      <w:r w:rsidRPr="009E7EB1">
        <w:rPr>
          <w:rFonts w:ascii="Calibri" w:eastAsia="Times New Roman" w:hAnsi="Calibri" w:cs="Calibri"/>
        </w:rPr>
        <w:t xml:space="preserve"> up to six pages of additional attachments may be included as necessary.</w:t>
      </w:r>
    </w:p>
    <w:p w14:paraId="3D5A05BC" w14:textId="2DE4B2A8" w:rsidR="00C61153" w:rsidRPr="009E7EB1" w:rsidRDefault="00C61153" w:rsidP="00C61153">
      <w:pPr>
        <w:rPr>
          <w:rFonts w:ascii="Calibri" w:hAnsi="Calibri" w:cs="Calibri"/>
          <w:color w:val="276AA0"/>
          <w:sz w:val="24"/>
          <w:szCs w:val="24"/>
        </w:rPr>
      </w:pPr>
      <w:r w:rsidRPr="009E7EB1">
        <w:rPr>
          <w:rFonts w:ascii="Calibri" w:hAnsi="Calibri" w:cs="Calibri"/>
          <w:b/>
          <w:color w:val="276AA0"/>
          <w:sz w:val="24"/>
          <w:szCs w:val="24"/>
        </w:rPr>
        <w:t xml:space="preserve">Submission Information </w:t>
      </w:r>
    </w:p>
    <w:p w14:paraId="11E48EED" w14:textId="77777777" w:rsidR="00A674F5" w:rsidRPr="009E7EB1" w:rsidRDefault="00C61153">
      <w:pPr>
        <w:rPr>
          <w:rFonts w:ascii="Calibri" w:hAnsi="Calibri" w:cs="Calibri"/>
          <w:iCs/>
        </w:rPr>
      </w:pPr>
      <w:r w:rsidRPr="009E7EB1">
        <w:rPr>
          <w:rFonts w:ascii="Calibri" w:hAnsi="Calibri" w:cs="Calibri"/>
          <w:iCs/>
        </w:rPr>
        <w:t xml:space="preserve">Name of the person we should contact for questions regarding this specific application. </w:t>
      </w:r>
    </w:p>
    <w:p w14:paraId="6B4B1D81" w14:textId="77777777" w:rsidR="00C61153" w:rsidRPr="009E7EB1" w:rsidRDefault="00C61153" w:rsidP="00C61153">
      <w:pPr>
        <w:rPr>
          <w:rFonts w:ascii="Calibri" w:hAnsi="Calibri" w:cs="Calibri"/>
          <w:b/>
          <w:bCs/>
          <w:i/>
          <w:iCs/>
        </w:rPr>
      </w:pPr>
      <w:r w:rsidRPr="009E7EB1">
        <w:rPr>
          <w:rFonts w:ascii="Calibri" w:hAnsi="Calibri" w:cs="Calibri"/>
          <w:b/>
          <w:bCs/>
        </w:rPr>
        <w:t>First name:</w:t>
      </w:r>
      <w:r w:rsidRPr="009E7EB1">
        <w:rPr>
          <w:rFonts w:ascii="Calibri" w:hAnsi="Calibri" w:cs="Calibri"/>
          <w:i/>
          <w:iCs/>
        </w:rPr>
        <w:t>*</w:t>
      </w:r>
      <w:r w:rsidRPr="009E7EB1">
        <w:rPr>
          <w:rFonts w:ascii="Calibri" w:hAnsi="Calibri" w:cs="Calibri"/>
          <w:b/>
          <w:bCs/>
        </w:rPr>
        <w:t xml:space="preserve"> </w:t>
      </w:r>
    </w:p>
    <w:p w14:paraId="161A1795" w14:textId="77777777" w:rsidR="00C61153" w:rsidRPr="009E7EB1" w:rsidRDefault="00C61153" w:rsidP="00C61153">
      <w:pPr>
        <w:rPr>
          <w:rFonts w:ascii="Calibri" w:hAnsi="Calibri" w:cs="Calibri"/>
          <w:b/>
          <w:bCs/>
        </w:rPr>
      </w:pPr>
      <w:r w:rsidRPr="009E7EB1">
        <w:rPr>
          <w:rFonts w:ascii="Calibri" w:hAnsi="Calibri" w:cs="Calibri"/>
          <w:b/>
          <w:bCs/>
        </w:rPr>
        <w:t>Last name:</w:t>
      </w:r>
      <w:r w:rsidRPr="009E7EB1">
        <w:rPr>
          <w:rFonts w:ascii="Calibri" w:hAnsi="Calibri" w:cs="Calibri"/>
          <w:i/>
          <w:iCs/>
        </w:rPr>
        <w:t>*</w:t>
      </w:r>
      <w:r w:rsidRPr="009E7EB1">
        <w:rPr>
          <w:rFonts w:ascii="Calibri" w:hAnsi="Calibri" w:cs="Calibri"/>
          <w:b/>
          <w:bCs/>
        </w:rPr>
        <w:t xml:space="preserve"> </w:t>
      </w:r>
    </w:p>
    <w:p w14:paraId="733BA500" w14:textId="5B184E15" w:rsidR="00C61153" w:rsidRPr="009E7EB1" w:rsidRDefault="00C61153" w:rsidP="00C61153">
      <w:pPr>
        <w:rPr>
          <w:rFonts w:ascii="Calibri" w:hAnsi="Calibri" w:cs="Calibri"/>
          <w:b/>
          <w:bCs/>
        </w:rPr>
      </w:pPr>
      <w:r w:rsidRPr="009E7EB1">
        <w:rPr>
          <w:rFonts w:ascii="Calibri" w:hAnsi="Calibri" w:cs="Calibri"/>
          <w:b/>
          <w:bCs/>
        </w:rPr>
        <w:t>Job Title:</w:t>
      </w:r>
    </w:p>
    <w:p w14:paraId="78203B68" w14:textId="77777777" w:rsidR="00C61153" w:rsidRPr="009E7EB1" w:rsidRDefault="00C61153" w:rsidP="00C61153">
      <w:pPr>
        <w:rPr>
          <w:rFonts w:ascii="Calibri" w:hAnsi="Calibri" w:cs="Calibri"/>
          <w:b/>
          <w:bCs/>
        </w:rPr>
      </w:pPr>
      <w:r w:rsidRPr="009E7EB1">
        <w:rPr>
          <w:rFonts w:ascii="Calibri" w:hAnsi="Calibri" w:cs="Calibri"/>
          <w:b/>
          <w:bCs/>
        </w:rPr>
        <w:t>Email address:</w:t>
      </w:r>
      <w:r w:rsidRPr="009E7EB1">
        <w:rPr>
          <w:rFonts w:ascii="Calibri" w:hAnsi="Calibri" w:cs="Calibri"/>
          <w:i/>
          <w:iCs/>
        </w:rPr>
        <w:t>*</w:t>
      </w:r>
    </w:p>
    <w:p w14:paraId="196F5EBA" w14:textId="1C33704F" w:rsidR="007E391C" w:rsidRPr="009E7EB1" w:rsidRDefault="00C61153" w:rsidP="007E391C">
      <w:pPr>
        <w:rPr>
          <w:rFonts w:ascii="Calibri" w:eastAsia="Times New Roman" w:hAnsi="Calibri" w:cs="Calibri"/>
        </w:rPr>
      </w:pPr>
      <w:r w:rsidRPr="009E7EB1">
        <w:rPr>
          <w:rFonts w:ascii="Calibri" w:hAnsi="Calibri" w:cs="Calibri"/>
          <w:b/>
          <w:bCs/>
        </w:rPr>
        <w:t>Preferred phone number:</w:t>
      </w:r>
    </w:p>
    <w:p w14:paraId="56D827D7" w14:textId="77777777" w:rsidR="007E391C" w:rsidRDefault="007E391C">
      <w:pPr>
        <w:rPr>
          <w:rFonts w:ascii="Calibri Light" w:eastAsia="Times New Roman" w:hAnsi="Calibri Light" w:cs="Calibri Light"/>
        </w:rPr>
      </w:pPr>
      <w:r>
        <w:rPr>
          <w:rFonts w:ascii="Calibri Light" w:eastAsia="Times New Roman" w:hAnsi="Calibri Light" w:cs="Calibri Light"/>
        </w:rPr>
        <w:br w:type="page"/>
      </w:r>
    </w:p>
    <w:bookmarkEnd w:id="0"/>
    <w:p w14:paraId="79487F64" w14:textId="77777777" w:rsidR="00F47B88" w:rsidRDefault="00F47B88" w:rsidP="00AF44D5">
      <w:pPr>
        <w:spacing w:after="0" w:line="240" w:lineRule="auto"/>
        <w:rPr>
          <w:noProof/>
        </w:rPr>
      </w:pPr>
    </w:p>
    <w:p w14:paraId="0E99BDAB" w14:textId="658466C6" w:rsidR="00110250" w:rsidRPr="00952879" w:rsidRDefault="002E34B3" w:rsidP="00110250">
      <w:pPr>
        <w:spacing w:after="160" w:line="259" w:lineRule="auto"/>
        <w:jc w:val="right"/>
        <w:rPr>
          <w:rFonts w:ascii="Calibri Light" w:eastAsia="Times New Roman" w:hAnsi="Calibri Light" w:cs="Calibri Light"/>
        </w:rPr>
      </w:pPr>
      <w:r w:rsidRPr="002D56C7">
        <w:rPr>
          <w:rFonts w:ascii="GILL SANS SEMIBOLD" w:hAnsi="GILL SANS SEMIBOLD"/>
          <w:noProof/>
          <w:color w:val="FFFFFF" w:themeColor="background1"/>
          <w:sz w:val="40"/>
          <w:szCs w:val="40"/>
        </w:rPr>
        <w:drawing>
          <wp:anchor distT="0" distB="0" distL="114300" distR="114300" simplePos="0" relativeHeight="251661315" behindDoc="1" locked="0" layoutInCell="1" allowOverlap="1" wp14:anchorId="63CCD929" wp14:editId="3820CD9C">
            <wp:simplePos x="0" y="0"/>
            <wp:positionH relativeFrom="margin">
              <wp:align>center</wp:align>
            </wp:positionH>
            <wp:positionV relativeFrom="margin">
              <wp:posOffset>-293370</wp:posOffset>
            </wp:positionV>
            <wp:extent cx="7123430" cy="1358900"/>
            <wp:effectExtent l="0" t="0" r="1270" b="0"/>
            <wp:wrapNone/>
            <wp:docPr id="1035125924" name="Picture 1035125924" descr="Shape, rectang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hape, rectangle&#10;&#10;Description automatically generated"/>
                    <pic:cNvPicPr/>
                  </pic:nvPicPr>
                  <pic:blipFill rotWithShape="1">
                    <a:blip r:embed="rId11">
                      <a:extLst>
                        <a:ext uri="{28A0092B-C50C-407E-A947-70E740481C1C}">
                          <a14:useLocalDpi xmlns:a14="http://schemas.microsoft.com/office/drawing/2010/main" val="0"/>
                        </a:ext>
                      </a:extLst>
                    </a:blip>
                    <a:srcRect t="6551" b="12368"/>
                    <a:stretch/>
                  </pic:blipFill>
                  <pic:spPr bwMode="auto">
                    <a:xfrm>
                      <a:off x="0" y="0"/>
                      <a:ext cx="7123430" cy="13589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110250" w:rsidRPr="001209D1">
        <w:rPr>
          <w:rFonts w:ascii="Gill Sans MT" w:hAnsi="Gill Sans MT"/>
          <w:noProof/>
          <w:sz w:val="40"/>
          <w:szCs w:val="40"/>
        </w:rPr>
        <mc:AlternateContent>
          <mc:Choice Requires="wps">
            <w:drawing>
              <wp:anchor distT="45720" distB="45720" distL="114300" distR="114300" simplePos="0" relativeHeight="251660291" behindDoc="0" locked="0" layoutInCell="1" allowOverlap="1" wp14:anchorId="71EE05B8" wp14:editId="4D659355">
                <wp:simplePos x="0" y="0"/>
                <wp:positionH relativeFrom="margin">
                  <wp:posOffset>-47625</wp:posOffset>
                </wp:positionH>
                <wp:positionV relativeFrom="margin">
                  <wp:posOffset>36195</wp:posOffset>
                </wp:positionV>
                <wp:extent cx="6734175" cy="1574800"/>
                <wp:effectExtent l="0" t="0" r="0" b="3810"/>
                <wp:wrapSquare wrapText="bothSides"/>
                <wp:docPr id="1427681189" name="Text Box 14276811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34175" cy="1574800"/>
                        </a:xfrm>
                        <a:prstGeom prst="rect">
                          <a:avLst/>
                        </a:prstGeom>
                        <a:noFill/>
                        <a:ln w="9525">
                          <a:noFill/>
                          <a:miter lim="800000"/>
                          <a:headEnd/>
                          <a:tailEnd/>
                        </a:ln>
                      </wps:spPr>
                      <wps:txbx>
                        <w:txbxContent>
                          <w:p w14:paraId="5CF8EE10" w14:textId="6A795E23" w:rsidR="00110250" w:rsidRPr="007C2690" w:rsidRDefault="007D7075" w:rsidP="00110250">
                            <w:pPr>
                              <w:jc w:val="center"/>
                              <w:rPr>
                                <w:rFonts w:ascii="GILL SANS SEMIBOLD" w:hAnsi="GILL SANS SEMIBOLD"/>
                                <w:b/>
                                <w:bCs/>
                                <w:color w:val="FFFFFF" w:themeColor="background1"/>
                                <w:sz w:val="60"/>
                                <w:szCs w:val="60"/>
                              </w:rPr>
                            </w:pPr>
                            <w:r>
                              <w:rPr>
                                <w:rFonts w:ascii="GILL SANS SEMIBOLD" w:hAnsi="GILL SANS SEMIBOLD"/>
                                <w:b/>
                                <w:bCs/>
                                <w:color w:val="FFFFFF" w:themeColor="background1"/>
                                <w:sz w:val="60"/>
                                <w:szCs w:val="60"/>
                              </w:rPr>
                              <w:t xml:space="preserve">LINN </w:t>
                            </w:r>
                            <w:r w:rsidR="002E34B3">
                              <w:rPr>
                                <w:rFonts w:ascii="GILL SANS SEMIBOLD" w:hAnsi="GILL SANS SEMIBOLD"/>
                                <w:b/>
                                <w:bCs/>
                                <w:color w:val="FFFFFF" w:themeColor="background1"/>
                                <w:sz w:val="60"/>
                                <w:szCs w:val="60"/>
                              </w:rPr>
                              <w:t>C</w:t>
                            </w:r>
                            <w:r>
                              <w:rPr>
                                <w:rFonts w:ascii="GILL SANS SEMIBOLD" w:hAnsi="GILL SANS SEMIBOLD"/>
                                <w:b/>
                                <w:bCs/>
                                <w:color w:val="FFFFFF" w:themeColor="background1"/>
                                <w:sz w:val="60"/>
                                <w:szCs w:val="60"/>
                              </w:rPr>
                              <w:t>OUNTY</w:t>
                            </w:r>
                            <w:r w:rsidR="00110250">
                              <w:rPr>
                                <w:rFonts w:ascii="GILL SANS SEMIBOLD" w:hAnsi="GILL SANS SEMIBOLD"/>
                                <w:b/>
                                <w:bCs/>
                                <w:color w:val="FFFFFF" w:themeColor="background1"/>
                                <w:sz w:val="60"/>
                                <w:szCs w:val="60"/>
                              </w:rPr>
                              <w:t xml:space="preserve"> GRANT SCORING CRITERIA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1EE05B8" id="Text Box 1427681189" o:spid="_x0000_s1027" type="#_x0000_t202" style="position:absolute;left:0;text-align:left;margin-left:-3.75pt;margin-top:2.85pt;width:530.25pt;height:124pt;z-index:251660291;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margin;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SOY/gEAANUDAAAOAAAAZHJzL2Uyb0RvYy54bWysU9uO2yAQfa/Uf0C8N7ZTZ7NrxVltd5uq&#10;0vYibfsBGOMYFRgKJHb69R2wNxu1b1X9gBjGnJlz5rC5HbUiR+G8BFPTYpFTIgyHVpp9Tb9/2725&#10;psQHZlqmwIianoSnt9vXrzaDrcQSelCtcARBjK8GW9M+BFtlmee90MwvwAqDyQ6cZgFDt89axwZE&#10;1ypb5vlVNoBrrQMuvMfThylJtwm/6wQPX7rOi0BUTbG3kFaX1iau2XbDqr1jtpd8boP9QxeaSYNF&#10;z1APLDBycPIvKC25Aw9dWHDQGXSd5CJxQDZF/gebp55ZkbigON6eZfL/D5Z/Pj7Zr46E8R2MOMBE&#10;wttH4D88MXDfM7MXd87B0AvWYuEiSpYN1lfz1Si1r3wEaYZP0OKQ2SFAAho7p6MqyJMgOg7gdBZd&#10;jIFwPLxavy2L9YoSjrlitS6v8zSWjFXP163z4YMATeKmpg6nmuDZ8dGH2A6rnn+J1QzspFJpssqQ&#10;oaY3q+UqXbjIaBnQeErqmmJB/CYrRJbvTZsuBybVtMcCysy0I9OJcxibkch21iSq0EB7Qh0cTD7D&#10;d4GbHtwvSgb0WE39zwNzghL10aCWN0VZRlOmoFytlxi4y0xzmWGGI1RNAyXT9j4kI0fK3t6h5juZ&#10;1HjpZG4ZvZNEmn0ezXkZp79eXuP2NwAAAP//AwBQSwMEFAAGAAgAAAAhAJM4eNjdAAAACQEAAA8A&#10;AABkcnMvZG93bnJldi54bWxMj81OwzAQhO9IvIO1SNxam1QhKGRTVagtR6BEnN14SSLiH9luGt4e&#10;90SPoxnNfFOtZz2yiXwYrEF4WApgZFqrBtMhNJ+7xROwEKVRcrSGEH4pwLq+valkqezZfNB0iB1L&#10;JSaUEqGP0ZWch7YnLcPSOjLJ+7Zey5ik77jy8pzK9cgzIR65loNJC7109NJT+3M4aQQX3b549W/v&#10;m+1uEs3XvsmGbot4fzdvnoFFmuN/GC74CR3qxHS0J6MCGxEWRZ6SCHkB7GKLfJW+HRGyfFUAryt+&#10;/aD+AwAA//8DAFBLAQItABQABgAIAAAAIQC2gziS/gAAAOEBAAATAAAAAAAAAAAAAAAAAAAAAABb&#10;Q29udGVudF9UeXBlc10ueG1sUEsBAi0AFAAGAAgAAAAhADj9If/WAAAAlAEAAAsAAAAAAAAAAAAA&#10;AAAALwEAAF9yZWxzLy5yZWxzUEsBAi0AFAAGAAgAAAAhAL/ZI5j+AQAA1QMAAA4AAAAAAAAAAAAA&#10;AAAALgIAAGRycy9lMm9Eb2MueG1sUEsBAi0AFAAGAAgAAAAhAJM4eNjdAAAACQEAAA8AAAAAAAAA&#10;AAAAAAAAWAQAAGRycy9kb3ducmV2LnhtbFBLBQYAAAAABAAEAPMAAABiBQAAAAA=&#10;" filled="f" stroked="f">
                <v:textbox style="mso-fit-shape-to-text:t">
                  <w:txbxContent>
                    <w:p w14:paraId="5CF8EE10" w14:textId="6A795E23" w:rsidR="00110250" w:rsidRPr="007C2690" w:rsidRDefault="007D7075" w:rsidP="00110250">
                      <w:pPr>
                        <w:jc w:val="center"/>
                        <w:rPr>
                          <w:rFonts w:ascii="GILL SANS SEMIBOLD" w:hAnsi="GILL SANS SEMIBOLD"/>
                          <w:b/>
                          <w:bCs/>
                          <w:color w:val="FFFFFF" w:themeColor="background1"/>
                          <w:sz w:val="60"/>
                          <w:szCs w:val="60"/>
                        </w:rPr>
                      </w:pPr>
                      <w:r>
                        <w:rPr>
                          <w:rFonts w:ascii="GILL SANS SEMIBOLD" w:hAnsi="GILL SANS SEMIBOLD"/>
                          <w:b/>
                          <w:bCs/>
                          <w:color w:val="FFFFFF" w:themeColor="background1"/>
                          <w:sz w:val="60"/>
                          <w:szCs w:val="60"/>
                        </w:rPr>
                        <w:t xml:space="preserve">LINN </w:t>
                      </w:r>
                      <w:r w:rsidR="002E34B3">
                        <w:rPr>
                          <w:rFonts w:ascii="GILL SANS SEMIBOLD" w:hAnsi="GILL SANS SEMIBOLD"/>
                          <w:b/>
                          <w:bCs/>
                          <w:color w:val="FFFFFF" w:themeColor="background1"/>
                          <w:sz w:val="60"/>
                          <w:szCs w:val="60"/>
                        </w:rPr>
                        <w:t>C</w:t>
                      </w:r>
                      <w:r>
                        <w:rPr>
                          <w:rFonts w:ascii="GILL SANS SEMIBOLD" w:hAnsi="GILL SANS SEMIBOLD"/>
                          <w:b/>
                          <w:bCs/>
                          <w:color w:val="FFFFFF" w:themeColor="background1"/>
                          <w:sz w:val="60"/>
                          <w:szCs w:val="60"/>
                        </w:rPr>
                        <w:t>OUNTY</w:t>
                      </w:r>
                      <w:r w:rsidR="00110250">
                        <w:rPr>
                          <w:rFonts w:ascii="GILL SANS SEMIBOLD" w:hAnsi="GILL SANS SEMIBOLD"/>
                          <w:b/>
                          <w:bCs/>
                          <w:color w:val="FFFFFF" w:themeColor="background1"/>
                          <w:sz w:val="60"/>
                          <w:szCs w:val="60"/>
                        </w:rPr>
                        <w:t xml:space="preserve"> GRANT SCORING CRITERIA</w:t>
                      </w:r>
                    </w:p>
                  </w:txbxContent>
                </v:textbox>
                <w10:wrap type="square" anchorx="margin" anchory="margin"/>
              </v:shape>
            </w:pict>
          </mc:Fallback>
        </mc:AlternateContent>
      </w:r>
      <w:r w:rsidR="00110250" w:rsidRPr="00644FF2">
        <w:rPr>
          <w:rFonts w:eastAsia="Times New Roman" w:cstheme="minorHAnsi"/>
          <w:b/>
          <w:smallCaps/>
          <w:sz w:val="32"/>
          <w:szCs w:val="32"/>
        </w:rPr>
        <w:t xml:space="preserve"> </w:t>
      </w:r>
    </w:p>
    <w:p w14:paraId="3B0DFC99" w14:textId="77777777" w:rsidR="00110250" w:rsidRPr="00CD1EC9" w:rsidRDefault="00110250" w:rsidP="00110250">
      <w:pPr>
        <w:spacing w:after="0" w:line="240" w:lineRule="auto"/>
        <w:rPr>
          <w:rFonts w:ascii="Calibri" w:hAnsi="Calibri" w:cs="Calibri"/>
        </w:rPr>
      </w:pPr>
      <w:r w:rsidRPr="00CD1EC9">
        <w:rPr>
          <w:rFonts w:ascii="Calibri" w:hAnsi="Calibri" w:cs="Calibri"/>
        </w:rPr>
        <w:t>A strong application will show that the organization addresses the criteria below in relation to the soundness of the proposal, the readiness of the organization to undertake this activity and measurable impact given the organization's size and longevity.</w:t>
      </w:r>
    </w:p>
    <w:p w14:paraId="22A04B42" w14:textId="77777777" w:rsidR="00110250" w:rsidRDefault="00110250" w:rsidP="00110250">
      <w:pPr>
        <w:spacing w:after="0" w:line="240" w:lineRule="auto"/>
        <w:rPr>
          <w:rFonts w:asciiTheme="majorHAnsi" w:hAnsiTheme="majorHAnsi" w:cstheme="majorHAnsi"/>
        </w:rPr>
      </w:pPr>
    </w:p>
    <w:p w14:paraId="7A73D600" w14:textId="77777777" w:rsidR="00110250" w:rsidRDefault="00110250" w:rsidP="00110250">
      <w:pPr>
        <w:spacing w:after="0" w:line="240" w:lineRule="auto"/>
        <w:rPr>
          <w:rFonts w:ascii="Calibri Light" w:hAnsi="Calibri Light" w:cs="Calibri Light"/>
          <w:color w:val="000000" w:themeColor="text1"/>
        </w:rPr>
      </w:pPr>
      <w:r>
        <w:rPr>
          <w:rFonts w:ascii="Gill Sans MT" w:hAnsi="Gill Sans MT" w:cs="Calibri Light"/>
          <w:caps/>
          <w:color w:val="000000" w:themeColor="text1"/>
          <w:sz w:val="24"/>
          <w:szCs w:val="24"/>
        </w:rPr>
        <w:t>ORGANIZATION LEADERSHIP AND FINANCIAL MANAGEMENT</w:t>
      </w:r>
      <w:r w:rsidRPr="007972E7">
        <w:rPr>
          <w:rFonts w:ascii="Calibri Light" w:hAnsi="Calibri Light" w:cs="Calibri Light"/>
          <w:color w:val="000000" w:themeColor="text1"/>
        </w:rPr>
        <w:t xml:space="preserve"> </w:t>
      </w:r>
      <w:r w:rsidRPr="006F23EE">
        <w:rPr>
          <w:rFonts w:ascii="Calibri Light" w:hAnsi="Calibri Light" w:cs="Calibri Light"/>
          <w:i/>
          <w:iCs/>
          <w:color w:val="000000" w:themeColor="text1"/>
        </w:rPr>
        <w:t>(maximum 5 points)</w:t>
      </w:r>
      <w:r w:rsidRPr="007972E7">
        <w:rPr>
          <w:rFonts w:ascii="Calibri Light" w:hAnsi="Calibri Light" w:cs="Calibri Light"/>
          <w:color w:val="000000" w:themeColor="text1"/>
        </w:rPr>
        <w:t xml:space="preserve">   </w:t>
      </w:r>
    </w:p>
    <w:p w14:paraId="48E5B297" w14:textId="77777777" w:rsidR="00110250" w:rsidRPr="00CD1EC9" w:rsidRDefault="00110250" w:rsidP="00110250">
      <w:pPr>
        <w:pStyle w:val="ListParagraph"/>
        <w:numPr>
          <w:ilvl w:val="0"/>
          <w:numId w:val="16"/>
        </w:numPr>
        <w:rPr>
          <w:rFonts w:ascii="Calibri" w:eastAsiaTheme="minorEastAsia" w:hAnsi="Calibri" w:cs="Calibri"/>
        </w:rPr>
      </w:pPr>
      <w:r w:rsidRPr="00CD1EC9">
        <w:rPr>
          <w:rFonts w:ascii="Calibri" w:eastAsiaTheme="minorEastAsia" w:hAnsi="Calibri" w:cs="Calibri"/>
        </w:rPr>
        <w:t xml:space="preserve">Organization has existing strong governance practices in place </w:t>
      </w:r>
    </w:p>
    <w:p w14:paraId="2F01169C" w14:textId="77777777" w:rsidR="00110250" w:rsidRPr="00CD1EC9" w:rsidRDefault="00110250" w:rsidP="00110250">
      <w:pPr>
        <w:pStyle w:val="ListParagraph"/>
        <w:numPr>
          <w:ilvl w:val="0"/>
          <w:numId w:val="16"/>
        </w:numPr>
        <w:rPr>
          <w:rFonts w:ascii="Calibri" w:eastAsiaTheme="minorEastAsia" w:hAnsi="Calibri" w:cs="Calibri"/>
        </w:rPr>
      </w:pPr>
      <w:r w:rsidRPr="00CD1EC9">
        <w:rPr>
          <w:rFonts w:ascii="Calibri" w:eastAsiaTheme="minorEastAsia" w:hAnsi="Calibri" w:cs="Calibri"/>
        </w:rPr>
        <w:t>Organization budget and financial documents are balanced and appropriate to age, circumstances, and size</w:t>
      </w:r>
    </w:p>
    <w:p w14:paraId="57CD2AA6" w14:textId="77777777" w:rsidR="00110250" w:rsidRPr="00CD1EC9" w:rsidRDefault="00110250" w:rsidP="00110250">
      <w:pPr>
        <w:pStyle w:val="ListParagraph"/>
        <w:numPr>
          <w:ilvl w:val="0"/>
          <w:numId w:val="16"/>
        </w:numPr>
        <w:rPr>
          <w:rFonts w:ascii="Calibri" w:eastAsiaTheme="minorEastAsia" w:hAnsi="Calibri" w:cs="Calibri"/>
        </w:rPr>
      </w:pPr>
      <w:r w:rsidRPr="00CD1EC9">
        <w:rPr>
          <w:rFonts w:ascii="Calibri" w:eastAsiaTheme="minorEastAsia" w:hAnsi="Calibri" w:cs="Calibri"/>
        </w:rPr>
        <w:t>Organization effectively utilizes relevant resources, connections, and networks in the community and more broadly</w:t>
      </w:r>
    </w:p>
    <w:p w14:paraId="74EA032F" w14:textId="77777777" w:rsidR="00110250" w:rsidRPr="00CD1EC9" w:rsidRDefault="00110250" w:rsidP="00110250">
      <w:pPr>
        <w:pStyle w:val="ListParagraph"/>
        <w:numPr>
          <w:ilvl w:val="0"/>
          <w:numId w:val="16"/>
        </w:numPr>
        <w:rPr>
          <w:rFonts w:ascii="Calibri" w:eastAsiaTheme="minorEastAsia" w:hAnsi="Calibri" w:cs="Calibri"/>
        </w:rPr>
      </w:pPr>
      <w:r w:rsidRPr="00CD1EC9">
        <w:rPr>
          <w:rFonts w:ascii="Calibri" w:eastAsiaTheme="minorEastAsia" w:hAnsi="Calibri" w:cs="Calibri"/>
        </w:rPr>
        <w:t xml:space="preserve">Organization has a positive impact on the economy, quality of life or advancing equity in the community     </w:t>
      </w:r>
    </w:p>
    <w:p w14:paraId="50891CF5" w14:textId="77777777" w:rsidR="00110250" w:rsidRPr="00CD1EC9" w:rsidRDefault="00110250" w:rsidP="00110250">
      <w:pPr>
        <w:spacing w:after="0" w:line="240" w:lineRule="auto"/>
        <w:rPr>
          <w:rFonts w:ascii="Calibri" w:hAnsi="Calibri" w:cs="Calibri"/>
          <w:caps/>
          <w:color w:val="000000" w:themeColor="text1"/>
          <w:sz w:val="24"/>
          <w:szCs w:val="24"/>
        </w:rPr>
      </w:pPr>
    </w:p>
    <w:p w14:paraId="3728B8A6" w14:textId="77777777" w:rsidR="00110250" w:rsidRPr="007153A9" w:rsidRDefault="00110250" w:rsidP="00110250">
      <w:pPr>
        <w:spacing w:after="0" w:line="240" w:lineRule="auto"/>
        <w:rPr>
          <w:rFonts w:ascii="Calibri Light" w:hAnsi="Calibri Light" w:cs="Calibri Light"/>
          <w:color w:val="000000" w:themeColor="text1"/>
        </w:rPr>
      </w:pPr>
      <w:r w:rsidRPr="00C230E7">
        <w:rPr>
          <w:rFonts w:ascii="Gill Sans MT" w:hAnsi="Gill Sans MT" w:cs="Calibri Light"/>
          <w:caps/>
          <w:color w:val="000000" w:themeColor="text1"/>
          <w:sz w:val="24"/>
          <w:szCs w:val="24"/>
        </w:rPr>
        <w:t>Organization Equity Practices</w:t>
      </w:r>
      <w:r w:rsidRPr="007153A9">
        <w:rPr>
          <w:rFonts w:ascii="Calibri Light" w:hAnsi="Calibri Light" w:cs="Calibri Light"/>
          <w:color w:val="000000" w:themeColor="text1"/>
        </w:rPr>
        <w:t xml:space="preserve"> </w:t>
      </w:r>
      <w:r w:rsidRPr="00C83368">
        <w:rPr>
          <w:rFonts w:ascii="Calibri Light" w:hAnsi="Calibri Light" w:cs="Calibri Light"/>
          <w:i/>
          <w:iCs/>
          <w:color w:val="000000" w:themeColor="text1"/>
        </w:rPr>
        <w:t>(maximum 5 points)</w:t>
      </w:r>
      <w:r w:rsidRPr="007153A9">
        <w:rPr>
          <w:rFonts w:ascii="Calibri Light" w:hAnsi="Calibri Light" w:cs="Calibri Light"/>
          <w:color w:val="000000" w:themeColor="text1"/>
        </w:rPr>
        <w:t xml:space="preserve"> </w:t>
      </w:r>
    </w:p>
    <w:p w14:paraId="30408362" w14:textId="77777777" w:rsidR="00110250" w:rsidRPr="00CD1EC9" w:rsidRDefault="00110250" w:rsidP="00110250">
      <w:pPr>
        <w:pStyle w:val="ListParagraph"/>
        <w:numPr>
          <w:ilvl w:val="0"/>
          <w:numId w:val="15"/>
        </w:numPr>
        <w:rPr>
          <w:rFonts w:ascii="Calibri" w:hAnsi="Calibri" w:cs="Calibri"/>
          <w:color w:val="000000" w:themeColor="text1"/>
        </w:rPr>
      </w:pPr>
      <w:r w:rsidRPr="00CD1EC9">
        <w:rPr>
          <w:rFonts w:ascii="Calibri" w:hAnsi="Calibri" w:cs="Calibri"/>
          <w:color w:val="000000" w:themeColor="text1"/>
        </w:rPr>
        <w:t xml:space="preserve">Organization collects and has shared current organizational demographics for both board and staff  </w:t>
      </w:r>
    </w:p>
    <w:p w14:paraId="35FD2097" w14:textId="77777777" w:rsidR="00110250" w:rsidRPr="00CD1EC9" w:rsidRDefault="00110250" w:rsidP="00110250">
      <w:pPr>
        <w:pStyle w:val="ListParagraph"/>
        <w:numPr>
          <w:ilvl w:val="0"/>
          <w:numId w:val="15"/>
        </w:numPr>
        <w:rPr>
          <w:rFonts w:ascii="Calibri" w:hAnsi="Calibri" w:cs="Calibri"/>
          <w:color w:val="000000" w:themeColor="text1"/>
        </w:rPr>
      </w:pPr>
      <w:r w:rsidRPr="00CD1EC9">
        <w:rPr>
          <w:rFonts w:ascii="Calibri" w:hAnsi="Calibri" w:cs="Calibri"/>
          <w:color w:val="000000" w:themeColor="text1"/>
        </w:rPr>
        <w:t>Organization’s commitment to equity is reflected in their internal operations</w:t>
      </w:r>
    </w:p>
    <w:p w14:paraId="4AD82077" w14:textId="77777777" w:rsidR="00110250" w:rsidRPr="00CD1EC9" w:rsidRDefault="00110250" w:rsidP="00110250">
      <w:pPr>
        <w:pStyle w:val="ListParagraph"/>
        <w:numPr>
          <w:ilvl w:val="0"/>
          <w:numId w:val="15"/>
        </w:numPr>
        <w:rPr>
          <w:rFonts w:ascii="Calibri" w:hAnsi="Calibri" w:cs="Calibri"/>
          <w:color w:val="000000" w:themeColor="text1"/>
        </w:rPr>
      </w:pPr>
      <w:r w:rsidRPr="00CD1EC9">
        <w:rPr>
          <w:rFonts w:ascii="Calibri" w:hAnsi="Calibri" w:cs="Calibri"/>
          <w:color w:val="000000" w:themeColor="text1"/>
        </w:rPr>
        <w:t>Organization’s commitment to equity is reflected in how they serve the community</w:t>
      </w:r>
    </w:p>
    <w:p w14:paraId="60624660" w14:textId="77777777" w:rsidR="00110250" w:rsidRPr="00CD1EC9" w:rsidRDefault="00110250" w:rsidP="00110250">
      <w:pPr>
        <w:spacing w:after="0" w:line="240" w:lineRule="auto"/>
        <w:rPr>
          <w:rFonts w:ascii="Calibri" w:hAnsi="Calibri" w:cs="Calibri"/>
        </w:rPr>
      </w:pPr>
    </w:p>
    <w:p w14:paraId="3532C637" w14:textId="7BC66732" w:rsidR="00110250" w:rsidRPr="00514E08" w:rsidRDefault="00350E6A" w:rsidP="00110250">
      <w:pPr>
        <w:spacing w:after="0" w:line="240" w:lineRule="auto"/>
        <w:rPr>
          <w:rFonts w:ascii="Calibri Light" w:hAnsi="Calibri Light" w:cs="Calibri Light"/>
          <w:color w:val="000000" w:themeColor="text1"/>
        </w:rPr>
      </w:pPr>
      <w:r>
        <w:rPr>
          <w:rFonts w:ascii="Gill Sans MT" w:hAnsi="Gill Sans MT" w:cs="Calibri Light"/>
          <w:caps/>
          <w:color w:val="000000" w:themeColor="text1"/>
          <w:sz w:val="24"/>
          <w:szCs w:val="24"/>
        </w:rPr>
        <w:t xml:space="preserve">Capital </w:t>
      </w:r>
      <w:r w:rsidR="00110250" w:rsidRPr="00514E08">
        <w:rPr>
          <w:rFonts w:ascii="Gill Sans MT" w:hAnsi="Gill Sans MT" w:cs="Calibri Light"/>
          <w:caps/>
          <w:color w:val="000000" w:themeColor="text1"/>
          <w:sz w:val="24"/>
          <w:szCs w:val="24"/>
        </w:rPr>
        <w:t xml:space="preserve">PROJECT/PROGRAM dEVELOPMENT AND EVALUATION Details </w:t>
      </w:r>
      <w:r w:rsidR="00110250" w:rsidRPr="00514E08">
        <w:rPr>
          <w:rFonts w:ascii="Calibri Light" w:hAnsi="Calibri Light" w:cs="Calibri Light"/>
          <w:i/>
          <w:iCs/>
          <w:color w:val="000000" w:themeColor="text1"/>
        </w:rPr>
        <w:t>(maximum 10 points)*</w:t>
      </w:r>
      <w:r w:rsidR="00110250" w:rsidRPr="00514E08">
        <w:rPr>
          <w:rFonts w:ascii="Calibri Light" w:hAnsi="Calibri Light" w:cs="Calibri Light"/>
          <w:color w:val="000000" w:themeColor="text1"/>
        </w:rPr>
        <w:t xml:space="preserve"> </w:t>
      </w:r>
    </w:p>
    <w:p w14:paraId="05BD3885" w14:textId="77777777" w:rsidR="00724804" w:rsidRPr="009F35E1" w:rsidRDefault="00724804" w:rsidP="00724804">
      <w:pPr>
        <w:pStyle w:val="ListParagraph"/>
        <w:numPr>
          <w:ilvl w:val="0"/>
          <w:numId w:val="16"/>
        </w:numPr>
        <w:rPr>
          <w:rFonts w:ascii="Calibri" w:eastAsiaTheme="minorEastAsia" w:hAnsi="Calibri" w:cs="Calibri"/>
        </w:rPr>
      </w:pPr>
      <w:r w:rsidRPr="009F35E1">
        <w:rPr>
          <w:rFonts w:ascii="Calibri" w:eastAsiaTheme="minorEastAsia" w:hAnsi="Calibri" w:cs="Calibri"/>
        </w:rPr>
        <w:t>Description clearly explains program operation or project implementation with reasonable timelines</w:t>
      </w:r>
    </w:p>
    <w:p w14:paraId="472DFCF0" w14:textId="77777777" w:rsidR="00724804" w:rsidRPr="009F35E1" w:rsidRDefault="00724804" w:rsidP="00724804">
      <w:pPr>
        <w:pStyle w:val="ListParagraph"/>
        <w:numPr>
          <w:ilvl w:val="0"/>
          <w:numId w:val="16"/>
        </w:numPr>
        <w:rPr>
          <w:rFonts w:ascii="Calibri" w:eastAsiaTheme="minorEastAsia" w:hAnsi="Calibri" w:cs="Calibri"/>
        </w:rPr>
      </w:pPr>
      <w:r w:rsidRPr="009F35E1">
        <w:rPr>
          <w:rFonts w:ascii="Calibri" w:eastAsiaTheme="minorEastAsia" w:hAnsi="Calibri" w:cs="Calibri"/>
        </w:rPr>
        <w:t>For program requests: description clearly explains the plan to reach or impact the intended participants or community. For capital requests, description clearly explains the plan for expansion and sustainability.</w:t>
      </w:r>
    </w:p>
    <w:p w14:paraId="4A4D6CFC" w14:textId="77777777" w:rsidR="00724804" w:rsidRPr="009F35E1" w:rsidRDefault="00724804" w:rsidP="00724804">
      <w:pPr>
        <w:pStyle w:val="ListParagraph"/>
        <w:numPr>
          <w:ilvl w:val="0"/>
          <w:numId w:val="16"/>
        </w:numPr>
        <w:rPr>
          <w:rFonts w:ascii="Calibri" w:hAnsi="Calibri" w:cs="Calibri"/>
        </w:rPr>
      </w:pPr>
      <w:r w:rsidRPr="009F35E1">
        <w:rPr>
          <w:rFonts w:ascii="Calibri" w:hAnsi="Calibri" w:cs="Calibri"/>
        </w:rPr>
        <w:t>Effort deepens, broadens or expands organization's mission, program offerings or audience</w:t>
      </w:r>
    </w:p>
    <w:p w14:paraId="175AEBAC" w14:textId="77777777" w:rsidR="00724804" w:rsidRPr="009F35E1" w:rsidRDefault="00724804" w:rsidP="00724804">
      <w:pPr>
        <w:pStyle w:val="ListParagraph"/>
        <w:numPr>
          <w:ilvl w:val="0"/>
          <w:numId w:val="16"/>
        </w:numPr>
        <w:rPr>
          <w:rFonts w:ascii="Calibri" w:hAnsi="Calibri" w:cs="Calibri"/>
        </w:rPr>
      </w:pPr>
      <w:r w:rsidRPr="009F35E1">
        <w:rPr>
          <w:rFonts w:ascii="Calibri" w:hAnsi="Calibri" w:cs="Calibri"/>
        </w:rPr>
        <w:t xml:space="preserve">Collaborative partnerships leverage dollars, provide expertise, or expand programming. </w:t>
      </w:r>
    </w:p>
    <w:p w14:paraId="160FDD16" w14:textId="77777777" w:rsidR="00724804" w:rsidRPr="009F35E1" w:rsidRDefault="00724804" w:rsidP="00724804">
      <w:pPr>
        <w:pStyle w:val="ListParagraph"/>
        <w:numPr>
          <w:ilvl w:val="0"/>
          <w:numId w:val="16"/>
        </w:numPr>
        <w:rPr>
          <w:rFonts w:ascii="Calibri" w:hAnsi="Calibri" w:cs="Calibri"/>
        </w:rPr>
      </w:pPr>
      <w:r w:rsidRPr="009F35E1">
        <w:rPr>
          <w:rFonts w:ascii="Calibri" w:hAnsi="Calibri" w:cs="Calibri"/>
        </w:rPr>
        <w:t>For capital project requests - e</w:t>
      </w:r>
      <w:r w:rsidRPr="009F35E1">
        <w:rPr>
          <w:rFonts w:ascii="Calibri" w:eastAsiaTheme="minorEastAsia" w:hAnsi="Calibri" w:cs="Calibri"/>
        </w:rPr>
        <w:t>xternal assistance or equipment have been thoughtfully selected. For program requests: objective and evaluation plan is clearly stated and appropriate</w:t>
      </w:r>
    </w:p>
    <w:p w14:paraId="7C4C61F9" w14:textId="52782C80" w:rsidR="00110250" w:rsidRPr="00514E08" w:rsidRDefault="00110250" w:rsidP="00724804">
      <w:pPr>
        <w:pStyle w:val="ListParagraph"/>
        <w:rPr>
          <w:rFonts w:ascii="Calibri" w:hAnsi="Calibri" w:cs="Calibri"/>
        </w:rPr>
      </w:pPr>
    </w:p>
    <w:p w14:paraId="50B137A1" w14:textId="4D1F361B" w:rsidR="00110250" w:rsidRDefault="00110250" w:rsidP="00110250">
      <w:pPr>
        <w:spacing w:after="0" w:line="240" w:lineRule="auto"/>
        <w:rPr>
          <w:rFonts w:ascii="Calibri Light" w:hAnsi="Calibri Light" w:cs="Calibri Light"/>
          <w:color w:val="000000" w:themeColor="text1"/>
        </w:rPr>
      </w:pPr>
      <w:r>
        <w:rPr>
          <w:rFonts w:ascii="Gill Sans MT" w:hAnsi="Gill Sans MT" w:cs="Calibri Light"/>
          <w:caps/>
          <w:color w:val="000000" w:themeColor="text1"/>
          <w:sz w:val="24"/>
          <w:szCs w:val="24"/>
        </w:rPr>
        <w:t>COMMUNITY IMPACT</w:t>
      </w:r>
      <w:r w:rsidRPr="007972E7">
        <w:rPr>
          <w:rFonts w:ascii="Calibri Light" w:hAnsi="Calibri Light" w:cs="Calibri Light"/>
          <w:color w:val="000000" w:themeColor="text1"/>
        </w:rPr>
        <w:t xml:space="preserve"> </w:t>
      </w:r>
      <w:r w:rsidRPr="006F23EE">
        <w:rPr>
          <w:rFonts w:ascii="Calibri Light" w:hAnsi="Calibri Light" w:cs="Calibri Light"/>
          <w:i/>
          <w:iCs/>
          <w:color w:val="000000" w:themeColor="text1"/>
        </w:rPr>
        <w:t>(maximum 5 points)</w:t>
      </w:r>
      <w:r w:rsidRPr="007972E7">
        <w:rPr>
          <w:rFonts w:ascii="Calibri Light" w:hAnsi="Calibri Light" w:cs="Calibri Light"/>
          <w:color w:val="000000" w:themeColor="text1"/>
        </w:rPr>
        <w:t xml:space="preserve">   </w:t>
      </w:r>
    </w:p>
    <w:p w14:paraId="39B00B22" w14:textId="77777777" w:rsidR="00110250" w:rsidRPr="00CD1EC9" w:rsidRDefault="00110250" w:rsidP="00110250">
      <w:pPr>
        <w:pStyle w:val="ListParagraph"/>
        <w:numPr>
          <w:ilvl w:val="0"/>
          <w:numId w:val="16"/>
        </w:numPr>
        <w:rPr>
          <w:rFonts w:ascii="Calibri" w:eastAsiaTheme="minorEastAsia" w:hAnsi="Calibri" w:cs="Calibri"/>
        </w:rPr>
      </w:pPr>
      <w:r w:rsidRPr="00CD1EC9">
        <w:rPr>
          <w:rFonts w:ascii="Calibri" w:eastAsiaTheme="minorEastAsia" w:hAnsi="Calibri" w:cs="Calibri"/>
        </w:rPr>
        <w:t>Proposed activities provide value to the local community</w:t>
      </w:r>
    </w:p>
    <w:p w14:paraId="31A7E38E" w14:textId="77777777" w:rsidR="00110250" w:rsidRPr="00CD1EC9" w:rsidRDefault="00110250" w:rsidP="00110250">
      <w:pPr>
        <w:pStyle w:val="ListParagraph"/>
        <w:numPr>
          <w:ilvl w:val="0"/>
          <w:numId w:val="16"/>
        </w:numPr>
        <w:rPr>
          <w:rFonts w:ascii="Calibri" w:eastAsiaTheme="minorEastAsia" w:hAnsi="Calibri" w:cs="Calibri"/>
        </w:rPr>
      </w:pPr>
      <w:r w:rsidRPr="00CD1EC9">
        <w:rPr>
          <w:rFonts w:ascii="Calibri" w:eastAsiaTheme="minorEastAsia" w:hAnsi="Calibri" w:cs="Calibri"/>
        </w:rPr>
        <w:t>Proposed activities fill a unique place within the current landscape of the sector</w:t>
      </w:r>
    </w:p>
    <w:p w14:paraId="10D18E03" w14:textId="77777777" w:rsidR="00110250" w:rsidRPr="00CD1EC9" w:rsidRDefault="00110250" w:rsidP="00110250">
      <w:pPr>
        <w:pStyle w:val="ListParagraph"/>
        <w:numPr>
          <w:ilvl w:val="0"/>
          <w:numId w:val="16"/>
        </w:numPr>
        <w:rPr>
          <w:rFonts w:ascii="Calibri" w:eastAsiaTheme="minorEastAsia" w:hAnsi="Calibri" w:cs="Calibri"/>
        </w:rPr>
      </w:pPr>
      <w:r w:rsidRPr="00CD1EC9">
        <w:rPr>
          <w:rFonts w:ascii="Calibri" w:eastAsiaTheme="minorEastAsia" w:hAnsi="Calibri" w:cs="Calibri"/>
        </w:rPr>
        <w:t xml:space="preserve">Proposed program or project aligns with organization’s mission and goals </w:t>
      </w:r>
    </w:p>
    <w:p w14:paraId="5241D13F" w14:textId="77777777" w:rsidR="00110250" w:rsidRPr="00CD1EC9" w:rsidRDefault="00110250" w:rsidP="00110250">
      <w:pPr>
        <w:pStyle w:val="ListParagraph"/>
        <w:rPr>
          <w:rFonts w:ascii="Calibri" w:eastAsiaTheme="minorEastAsia" w:hAnsi="Calibri" w:cs="Calibri"/>
        </w:rPr>
      </w:pPr>
    </w:p>
    <w:p w14:paraId="420534A7" w14:textId="77777777" w:rsidR="00110250" w:rsidRDefault="00110250" w:rsidP="00110250">
      <w:pPr>
        <w:spacing w:after="0" w:line="240" w:lineRule="auto"/>
        <w:rPr>
          <w:rFonts w:asciiTheme="majorHAnsi" w:hAnsiTheme="majorHAnsi" w:cstheme="majorHAnsi"/>
        </w:rPr>
      </w:pPr>
    </w:p>
    <w:p w14:paraId="5CC1D18B" w14:textId="77777777" w:rsidR="00110250" w:rsidRDefault="00110250" w:rsidP="00110250">
      <w:pPr>
        <w:spacing w:after="0" w:line="240" w:lineRule="auto"/>
        <w:rPr>
          <w:rFonts w:asciiTheme="majorHAnsi" w:hAnsiTheme="majorHAnsi" w:cstheme="majorHAnsi"/>
        </w:rPr>
      </w:pPr>
    </w:p>
    <w:p w14:paraId="1290AA66" w14:textId="77777777" w:rsidR="00110250" w:rsidRPr="00CD2E5B" w:rsidRDefault="00110250" w:rsidP="00110250">
      <w:pPr>
        <w:spacing w:after="0" w:line="240" w:lineRule="auto"/>
        <w:rPr>
          <w:rFonts w:ascii="Calibri" w:hAnsi="Calibri" w:cs="Calibri"/>
          <w:i/>
          <w:iCs/>
          <w:color w:val="000000" w:themeColor="text1"/>
        </w:rPr>
      </w:pPr>
      <w:r w:rsidRPr="00CD2E5B">
        <w:rPr>
          <w:rFonts w:ascii="Calibri" w:hAnsi="Calibri" w:cs="Calibri"/>
          <w:b/>
          <w:color w:val="276AA0"/>
          <w:sz w:val="24"/>
          <w:szCs w:val="24"/>
        </w:rPr>
        <w:t>Total Score</w:t>
      </w:r>
      <w:r w:rsidRPr="00CD2E5B">
        <w:rPr>
          <w:rFonts w:ascii="Calibri" w:hAnsi="Calibri" w:cs="Calibri"/>
          <w:color w:val="276AA0"/>
        </w:rPr>
        <w:t xml:space="preserve"> </w:t>
      </w:r>
      <w:r w:rsidRPr="00CD2E5B">
        <w:rPr>
          <w:rFonts w:ascii="Calibri" w:hAnsi="Calibri" w:cs="Calibri"/>
          <w:i/>
          <w:iCs/>
          <w:color w:val="000000" w:themeColor="text1"/>
        </w:rPr>
        <w:t xml:space="preserve">(maximum 25 points) - See next page for additional information about scoring matrix values.  </w:t>
      </w:r>
    </w:p>
    <w:p w14:paraId="52E5C9EB" w14:textId="77777777" w:rsidR="00110250" w:rsidRPr="00CD2E5B" w:rsidRDefault="00110250" w:rsidP="00110250">
      <w:pPr>
        <w:jc w:val="right"/>
        <w:rPr>
          <w:rFonts w:ascii="Calibri" w:hAnsi="Calibri" w:cs="Calibri"/>
        </w:rPr>
      </w:pPr>
    </w:p>
    <w:p w14:paraId="5480256B" w14:textId="77777777" w:rsidR="00110250" w:rsidRDefault="00110250" w:rsidP="00110250">
      <w:pPr>
        <w:spacing w:after="0" w:line="240" w:lineRule="auto"/>
        <w:rPr>
          <w:color w:val="86786F"/>
        </w:rPr>
      </w:pPr>
    </w:p>
    <w:p w14:paraId="53286D09" w14:textId="77777777" w:rsidR="00110250" w:rsidRDefault="00110250" w:rsidP="00110250">
      <w:pPr>
        <w:contextualSpacing/>
        <w:rPr>
          <w:rFonts w:ascii="Gill Sans" w:eastAsia="Times New Roman" w:hAnsi="Gill Sans" w:cs="Gill Sans"/>
          <w:color w:val="006E9F"/>
          <w:sz w:val="32"/>
          <w:szCs w:val="32"/>
        </w:rPr>
      </w:pPr>
    </w:p>
    <w:p w14:paraId="50EBD314" w14:textId="77777777" w:rsidR="00110250" w:rsidRDefault="00110250" w:rsidP="00110250">
      <w:pPr>
        <w:contextualSpacing/>
        <w:rPr>
          <w:rFonts w:ascii="Gill Sans" w:eastAsia="Times New Roman" w:hAnsi="Gill Sans" w:cs="Gill Sans"/>
          <w:color w:val="006E9F"/>
          <w:sz w:val="32"/>
          <w:szCs w:val="32"/>
        </w:rPr>
      </w:pPr>
    </w:p>
    <w:p w14:paraId="020D73D2" w14:textId="77777777" w:rsidR="00110250" w:rsidRDefault="00110250" w:rsidP="00110250">
      <w:pPr>
        <w:contextualSpacing/>
        <w:rPr>
          <w:rFonts w:ascii="Gill Sans" w:eastAsia="Times New Roman" w:hAnsi="Gill Sans" w:cs="Gill Sans"/>
          <w:color w:val="006E9F"/>
          <w:sz w:val="32"/>
          <w:szCs w:val="32"/>
        </w:rPr>
      </w:pPr>
    </w:p>
    <w:p w14:paraId="2D278D3E" w14:textId="77777777" w:rsidR="00C761F2" w:rsidRDefault="00C761F2" w:rsidP="00110250">
      <w:pPr>
        <w:contextualSpacing/>
        <w:rPr>
          <w:rFonts w:ascii="Gill Sans" w:eastAsia="Times New Roman" w:hAnsi="Gill Sans" w:cs="Gill Sans"/>
          <w:color w:val="006E9F"/>
          <w:sz w:val="32"/>
          <w:szCs w:val="32"/>
        </w:rPr>
      </w:pPr>
    </w:p>
    <w:p w14:paraId="149376BF" w14:textId="77777777" w:rsidR="00C761F2" w:rsidRDefault="00C761F2" w:rsidP="00110250">
      <w:pPr>
        <w:contextualSpacing/>
        <w:rPr>
          <w:rFonts w:ascii="Gill Sans" w:eastAsia="Times New Roman" w:hAnsi="Gill Sans" w:cs="Gill Sans"/>
          <w:color w:val="006E9F"/>
          <w:sz w:val="32"/>
          <w:szCs w:val="32"/>
        </w:rPr>
      </w:pPr>
    </w:p>
    <w:p w14:paraId="5920F2B0" w14:textId="6162563E" w:rsidR="00110250" w:rsidRPr="00967F15" w:rsidRDefault="00110250" w:rsidP="00110250">
      <w:pPr>
        <w:contextualSpacing/>
        <w:rPr>
          <w:rFonts w:ascii="Gill Sans" w:hAnsi="Gill Sans" w:cs="Gill Sans"/>
          <w:color w:val="86786F"/>
          <w:sz w:val="32"/>
          <w:szCs w:val="32"/>
          <w:u w:val="single"/>
        </w:rPr>
      </w:pPr>
      <w:r w:rsidRPr="00967F15">
        <w:rPr>
          <w:rFonts w:ascii="Gill Sans" w:eastAsia="Times New Roman" w:hAnsi="Gill Sans" w:cs="Gill Sans"/>
          <w:color w:val="006E9F"/>
          <w:sz w:val="32"/>
          <w:szCs w:val="32"/>
        </w:rPr>
        <w:lastRenderedPageBreak/>
        <w:t>SCORING MATRIX VALUES</w:t>
      </w:r>
    </w:p>
    <w:p w14:paraId="600B3B01" w14:textId="77777777" w:rsidR="00110250" w:rsidRDefault="00110250" w:rsidP="00110250">
      <w:pPr>
        <w:rPr>
          <w:rFonts w:cstheme="minorHAnsi"/>
        </w:rPr>
      </w:pPr>
    </w:p>
    <w:tbl>
      <w:tblPr>
        <w:tblW w:w="0" w:type="auto"/>
        <w:tblInd w:w="111" w:type="dxa"/>
        <w:tblLayout w:type="fixed"/>
        <w:tblCellMar>
          <w:left w:w="0" w:type="dxa"/>
          <w:right w:w="0" w:type="dxa"/>
        </w:tblCellMar>
        <w:tblLook w:val="01E0" w:firstRow="1" w:lastRow="1" w:firstColumn="1" w:lastColumn="1" w:noHBand="0" w:noVBand="0"/>
      </w:tblPr>
      <w:tblGrid>
        <w:gridCol w:w="1357"/>
        <w:gridCol w:w="8527"/>
      </w:tblGrid>
      <w:tr w:rsidR="00110250" w14:paraId="783781C6" w14:textId="77777777" w:rsidTr="00800764">
        <w:trPr>
          <w:trHeight w:hRule="exact" w:val="494"/>
        </w:trPr>
        <w:tc>
          <w:tcPr>
            <w:tcW w:w="1357" w:type="dxa"/>
            <w:tcBorders>
              <w:top w:val="single" w:sz="4" w:space="0" w:color="006E9F"/>
              <w:left w:val="single" w:sz="4" w:space="0" w:color="006E9F"/>
              <w:bottom w:val="single" w:sz="4" w:space="0" w:color="006E9F"/>
              <w:right w:val="single" w:sz="4" w:space="0" w:color="FFFFFF" w:themeColor="background1"/>
            </w:tcBorders>
            <w:shd w:val="clear" w:color="auto" w:fill="006E9F"/>
          </w:tcPr>
          <w:p w14:paraId="29E389E1" w14:textId="77777777" w:rsidR="00110250" w:rsidRPr="00D82E6A" w:rsidRDefault="00110250" w:rsidP="00800764">
            <w:pPr>
              <w:pStyle w:val="TableParagraph"/>
              <w:spacing w:before="108"/>
              <w:jc w:val="center"/>
              <w:rPr>
                <w:rFonts w:ascii="Gill Sans" w:eastAsia="Arial" w:hAnsi="Gill Sans" w:cs="Calibri"/>
                <w:color w:val="FFFFFF" w:themeColor="background1"/>
                <w:sz w:val="28"/>
                <w:szCs w:val="28"/>
              </w:rPr>
            </w:pPr>
            <w:r w:rsidRPr="009A6E8E">
              <w:rPr>
                <w:rFonts w:ascii="Gill Sans MT" w:hAnsi="Gill Sans MT" w:cs="Calibri"/>
                <w:color w:val="FFFFFF" w:themeColor="background1"/>
                <w:sz w:val="28"/>
                <w:szCs w:val="28"/>
              </w:rPr>
              <w:t>SCORE</w:t>
            </w:r>
          </w:p>
        </w:tc>
        <w:tc>
          <w:tcPr>
            <w:tcW w:w="8527" w:type="dxa"/>
            <w:tcBorders>
              <w:top w:val="single" w:sz="4" w:space="0" w:color="006E9F"/>
              <w:left w:val="single" w:sz="4" w:space="0" w:color="FFFFFF" w:themeColor="background1"/>
              <w:bottom w:val="single" w:sz="4" w:space="0" w:color="006E9F"/>
              <w:right w:val="single" w:sz="4" w:space="0" w:color="006E9F"/>
            </w:tcBorders>
            <w:shd w:val="clear" w:color="auto" w:fill="006E9F"/>
          </w:tcPr>
          <w:p w14:paraId="192D4186" w14:textId="77777777" w:rsidR="00110250" w:rsidRPr="00D82E6A" w:rsidRDefault="00110250" w:rsidP="00800764">
            <w:pPr>
              <w:pStyle w:val="TableParagraph"/>
              <w:spacing w:before="108"/>
              <w:ind w:right="1"/>
              <w:jc w:val="center"/>
              <w:rPr>
                <w:rFonts w:ascii="Gill Sans" w:eastAsia="Arial" w:hAnsi="Gill Sans" w:cs="Calibri"/>
                <w:color w:val="FFFFFF" w:themeColor="background1"/>
                <w:sz w:val="28"/>
                <w:szCs w:val="28"/>
              </w:rPr>
            </w:pPr>
            <w:r w:rsidRPr="009A6E8E">
              <w:rPr>
                <w:rFonts w:ascii="Gill Sans MT" w:hAnsi="Gill Sans MT" w:cs="Calibri"/>
                <w:color w:val="FFFFFF" w:themeColor="background1"/>
                <w:sz w:val="28"/>
                <w:szCs w:val="28"/>
              </w:rPr>
              <w:t>MEANING</w:t>
            </w:r>
          </w:p>
        </w:tc>
      </w:tr>
      <w:tr w:rsidR="00110250" w14:paraId="48BB910A" w14:textId="77777777" w:rsidTr="00800764">
        <w:trPr>
          <w:trHeight w:hRule="exact" w:val="1303"/>
        </w:trPr>
        <w:tc>
          <w:tcPr>
            <w:tcW w:w="1357" w:type="dxa"/>
            <w:tcBorders>
              <w:top w:val="single" w:sz="4" w:space="0" w:color="006E9F"/>
              <w:left w:val="single" w:sz="4" w:space="0" w:color="86786F"/>
              <w:bottom w:val="single" w:sz="4" w:space="0" w:color="86786F"/>
              <w:right w:val="single" w:sz="4" w:space="0" w:color="86786F"/>
            </w:tcBorders>
          </w:tcPr>
          <w:p w14:paraId="047A8FCE" w14:textId="77777777" w:rsidR="00110250" w:rsidRPr="00DB7459" w:rsidRDefault="00110250" w:rsidP="00800764">
            <w:pPr>
              <w:pStyle w:val="TableParagraph"/>
              <w:spacing w:before="110"/>
              <w:jc w:val="center"/>
              <w:rPr>
                <w:rFonts w:eastAsia="Arial" w:cstheme="minorHAnsi"/>
                <w:b/>
                <w:bCs/>
                <w:color w:val="000000" w:themeColor="text1"/>
              </w:rPr>
            </w:pPr>
            <w:r w:rsidRPr="00666F0D">
              <w:rPr>
                <w:rFonts w:ascii="Gill Sans MT" w:hAnsi="Gill Sans MT" w:cstheme="minorHAnsi"/>
              </w:rPr>
              <w:t>1</w:t>
            </w:r>
          </w:p>
        </w:tc>
        <w:tc>
          <w:tcPr>
            <w:tcW w:w="8527" w:type="dxa"/>
            <w:tcBorders>
              <w:top w:val="single" w:sz="4" w:space="0" w:color="006E9F"/>
              <w:left w:val="single" w:sz="4" w:space="0" w:color="86786F"/>
              <w:bottom w:val="single" w:sz="4" w:space="0" w:color="86786F"/>
              <w:right w:val="single" w:sz="4" w:space="0" w:color="86786F"/>
            </w:tcBorders>
          </w:tcPr>
          <w:p w14:paraId="6CEB8383" w14:textId="77777777" w:rsidR="00110250" w:rsidRPr="005D0918" w:rsidRDefault="00110250" w:rsidP="00800764">
            <w:pPr>
              <w:pStyle w:val="TableParagraph"/>
              <w:spacing w:before="110" w:line="252" w:lineRule="exact"/>
              <w:ind w:left="103"/>
              <w:rPr>
                <w:rFonts w:ascii="Gill Sans MT" w:eastAsia="Arial" w:hAnsi="Gill Sans MT" w:cs="Calibri"/>
                <w:caps/>
              </w:rPr>
            </w:pPr>
            <w:r w:rsidRPr="009E7EB1">
              <w:rPr>
                <w:rFonts w:ascii="Avenir Next LT Pro Demi" w:hAnsi="Avenir Next LT Pro Demi" w:cs="Calibri"/>
                <w:caps/>
              </w:rPr>
              <w:t>Unacceptable</w:t>
            </w:r>
            <w:r w:rsidRPr="009E7EB1">
              <w:rPr>
                <w:rFonts w:ascii="Avenir Next LT Pro Demi" w:hAnsi="Avenir Next LT Pro Demi" w:cs="Calibri"/>
                <w:caps/>
                <w:spacing w:val="-7"/>
              </w:rPr>
              <w:t xml:space="preserve"> </w:t>
            </w:r>
            <w:r w:rsidRPr="009E7EB1">
              <w:rPr>
                <w:rFonts w:ascii="Avenir Next LT Pro Demi" w:hAnsi="Avenir Next LT Pro Demi" w:cs="Calibri"/>
                <w:caps/>
              </w:rPr>
              <w:t>response</w:t>
            </w:r>
            <w:r w:rsidRPr="005D0918">
              <w:rPr>
                <w:rFonts w:ascii="Gill Sans MT" w:hAnsi="Gill Sans MT" w:cs="Calibri"/>
                <w:caps/>
              </w:rPr>
              <w:t>:</w:t>
            </w:r>
          </w:p>
          <w:p w14:paraId="222122D7" w14:textId="77777777" w:rsidR="00110250" w:rsidRPr="006E061B" w:rsidRDefault="00110250" w:rsidP="00800764">
            <w:pPr>
              <w:pStyle w:val="TableParagraph"/>
              <w:numPr>
                <w:ilvl w:val="0"/>
                <w:numId w:val="17"/>
              </w:numPr>
              <w:tabs>
                <w:tab w:val="left" w:pos="536"/>
              </w:tabs>
              <w:spacing w:line="268" w:lineRule="exact"/>
              <w:rPr>
                <w:rFonts w:ascii="Calibri" w:eastAsia="Arial" w:hAnsi="Calibri" w:cs="Calibri"/>
                <w:color w:val="000000" w:themeColor="text1"/>
              </w:rPr>
            </w:pPr>
            <w:r w:rsidRPr="006E061B">
              <w:rPr>
                <w:rFonts w:ascii="Calibri" w:hAnsi="Calibri" w:cs="Calibri"/>
                <w:color w:val="000000" w:themeColor="text1"/>
              </w:rPr>
              <w:t>Demonstrating a significant misunderstanding of the</w:t>
            </w:r>
            <w:r w:rsidRPr="006E061B">
              <w:rPr>
                <w:rFonts w:ascii="Calibri" w:hAnsi="Calibri" w:cs="Calibri"/>
                <w:color w:val="000000" w:themeColor="text1"/>
                <w:spacing w:val="-21"/>
              </w:rPr>
              <w:t xml:space="preserve"> </w:t>
            </w:r>
            <w:r w:rsidRPr="006E061B">
              <w:rPr>
                <w:rFonts w:ascii="Calibri" w:hAnsi="Calibri" w:cs="Calibri"/>
                <w:color w:val="000000" w:themeColor="text1"/>
              </w:rPr>
              <w:t>question</w:t>
            </w:r>
          </w:p>
          <w:p w14:paraId="6C425B75" w14:textId="77777777" w:rsidR="00110250" w:rsidRPr="008E5D30" w:rsidRDefault="00110250" w:rsidP="00800764">
            <w:pPr>
              <w:pStyle w:val="TableParagraph"/>
              <w:numPr>
                <w:ilvl w:val="0"/>
                <w:numId w:val="17"/>
              </w:numPr>
              <w:tabs>
                <w:tab w:val="left" w:pos="536"/>
              </w:tabs>
              <w:spacing w:line="268" w:lineRule="exact"/>
              <w:rPr>
                <w:rFonts w:eastAsia="Arial" w:cs="Arial"/>
                <w:color w:val="86786F"/>
              </w:rPr>
            </w:pPr>
            <w:r w:rsidRPr="006E061B">
              <w:rPr>
                <w:rFonts w:ascii="Calibri" w:hAnsi="Calibri" w:cs="Calibri"/>
                <w:color w:val="000000" w:themeColor="text1"/>
              </w:rPr>
              <w:t>Not meeting the scoring criteria to a minimum</w:t>
            </w:r>
            <w:r w:rsidRPr="006E061B">
              <w:rPr>
                <w:rFonts w:ascii="Calibri" w:hAnsi="Calibri" w:cs="Calibri"/>
                <w:color w:val="000000" w:themeColor="text1"/>
                <w:spacing w:val="-12"/>
              </w:rPr>
              <w:t xml:space="preserve"> </w:t>
            </w:r>
            <w:r w:rsidRPr="006E061B">
              <w:rPr>
                <w:rFonts w:ascii="Calibri" w:hAnsi="Calibri" w:cs="Calibri"/>
                <w:color w:val="000000" w:themeColor="text1"/>
              </w:rPr>
              <w:t>extent</w:t>
            </w:r>
          </w:p>
        </w:tc>
      </w:tr>
      <w:tr w:rsidR="00110250" w14:paraId="6A2ABFA2" w14:textId="77777777" w:rsidTr="00800764">
        <w:trPr>
          <w:trHeight w:hRule="exact" w:val="1034"/>
        </w:trPr>
        <w:tc>
          <w:tcPr>
            <w:tcW w:w="1357" w:type="dxa"/>
            <w:tcBorders>
              <w:top w:val="single" w:sz="4" w:space="0" w:color="86786F"/>
              <w:left w:val="single" w:sz="4" w:space="0" w:color="86786F"/>
              <w:bottom w:val="single" w:sz="4" w:space="0" w:color="86786F"/>
              <w:right w:val="single" w:sz="4" w:space="0" w:color="86786F"/>
            </w:tcBorders>
          </w:tcPr>
          <w:p w14:paraId="5EB7F816" w14:textId="77777777" w:rsidR="00110250" w:rsidRPr="00DB7459" w:rsidRDefault="00110250" w:rsidP="00800764">
            <w:pPr>
              <w:pStyle w:val="TableParagraph"/>
              <w:spacing w:before="110"/>
              <w:jc w:val="center"/>
              <w:rPr>
                <w:rFonts w:eastAsia="Arial" w:cstheme="minorHAnsi"/>
                <w:b/>
                <w:bCs/>
                <w:color w:val="000000" w:themeColor="text1"/>
              </w:rPr>
            </w:pPr>
            <w:r w:rsidRPr="00666F0D">
              <w:rPr>
                <w:rFonts w:ascii="Gill Sans MT" w:hAnsi="Gill Sans MT" w:cstheme="minorHAnsi"/>
              </w:rPr>
              <w:t>2</w:t>
            </w:r>
          </w:p>
        </w:tc>
        <w:tc>
          <w:tcPr>
            <w:tcW w:w="8527" w:type="dxa"/>
            <w:tcBorders>
              <w:top w:val="single" w:sz="4" w:space="0" w:color="86786F"/>
              <w:left w:val="single" w:sz="4" w:space="0" w:color="86786F"/>
              <w:bottom w:val="single" w:sz="4" w:space="0" w:color="86786F"/>
              <w:right w:val="single" w:sz="4" w:space="0" w:color="86786F"/>
            </w:tcBorders>
          </w:tcPr>
          <w:p w14:paraId="52B53A75" w14:textId="77777777" w:rsidR="00110250" w:rsidRPr="00666F0D" w:rsidRDefault="00110250" w:rsidP="00800764">
            <w:pPr>
              <w:pStyle w:val="TableParagraph"/>
              <w:spacing w:before="110"/>
              <w:ind w:left="103"/>
              <w:rPr>
                <w:rFonts w:ascii="Gill Sans MT" w:eastAsia="Arial" w:hAnsi="Gill Sans MT" w:cs="Calibri"/>
                <w:caps/>
              </w:rPr>
            </w:pPr>
            <w:r w:rsidRPr="009E7EB1">
              <w:rPr>
                <w:rFonts w:ascii="Avenir Next LT Pro Demi" w:hAnsi="Avenir Next LT Pro Demi" w:cs="Calibri"/>
                <w:caps/>
              </w:rPr>
              <w:t>Weak</w:t>
            </w:r>
            <w:r w:rsidRPr="009E7EB1">
              <w:rPr>
                <w:rFonts w:ascii="Avenir Next LT Pro Demi" w:hAnsi="Avenir Next LT Pro Demi" w:cs="Calibri"/>
                <w:caps/>
                <w:spacing w:val="-6"/>
              </w:rPr>
              <w:t xml:space="preserve"> </w:t>
            </w:r>
            <w:r w:rsidRPr="009E7EB1">
              <w:rPr>
                <w:rFonts w:ascii="Avenir Next LT Pro Demi" w:hAnsi="Avenir Next LT Pro Demi" w:cs="Calibri"/>
                <w:caps/>
              </w:rPr>
              <w:t>response</w:t>
            </w:r>
            <w:r w:rsidRPr="00666F0D">
              <w:rPr>
                <w:rFonts w:ascii="Gill Sans MT" w:hAnsi="Gill Sans MT" w:cs="Calibri"/>
                <w:caps/>
              </w:rPr>
              <w:t>:</w:t>
            </w:r>
          </w:p>
          <w:p w14:paraId="0D908BE0" w14:textId="77777777" w:rsidR="00110250" w:rsidRPr="006E061B" w:rsidRDefault="00110250" w:rsidP="00800764">
            <w:pPr>
              <w:pStyle w:val="TableParagraph"/>
              <w:numPr>
                <w:ilvl w:val="0"/>
                <w:numId w:val="18"/>
              </w:numPr>
              <w:tabs>
                <w:tab w:val="left" w:pos="536"/>
              </w:tabs>
              <w:spacing w:before="1" w:line="268" w:lineRule="exact"/>
              <w:rPr>
                <w:rFonts w:ascii="Calibri" w:eastAsia="Arial" w:hAnsi="Calibri" w:cs="Calibri"/>
                <w:color w:val="000000" w:themeColor="text1"/>
              </w:rPr>
            </w:pPr>
            <w:r w:rsidRPr="006E061B">
              <w:rPr>
                <w:rFonts w:ascii="Calibri" w:hAnsi="Calibri" w:cs="Calibri"/>
                <w:color w:val="000000" w:themeColor="text1"/>
              </w:rPr>
              <w:t>Meeting certain aspects to a minimum extent but fails in</w:t>
            </w:r>
            <w:r w:rsidRPr="006E061B">
              <w:rPr>
                <w:rFonts w:ascii="Calibri" w:hAnsi="Calibri" w:cs="Calibri"/>
                <w:color w:val="000000" w:themeColor="text1"/>
                <w:spacing w:val="-18"/>
              </w:rPr>
              <w:t xml:space="preserve"> </w:t>
            </w:r>
            <w:r w:rsidRPr="006E061B">
              <w:rPr>
                <w:rFonts w:ascii="Calibri" w:hAnsi="Calibri" w:cs="Calibri"/>
                <w:color w:val="000000" w:themeColor="text1"/>
              </w:rPr>
              <w:t>others</w:t>
            </w:r>
          </w:p>
          <w:p w14:paraId="7D52BD07" w14:textId="77777777" w:rsidR="00110250" w:rsidRPr="00DB7459" w:rsidRDefault="00110250" w:rsidP="00800764">
            <w:pPr>
              <w:pStyle w:val="TableParagraph"/>
              <w:numPr>
                <w:ilvl w:val="0"/>
                <w:numId w:val="18"/>
              </w:numPr>
              <w:tabs>
                <w:tab w:val="left" w:pos="536"/>
              </w:tabs>
              <w:spacing w:line="268" w:lineRule="exact"/>
              <w:rPr>
                <w:rFonts w:eastAsia="Arial" w:cs="Arial"/>
                <w:color w:val="000000" w:themeColor="text1"/>
              </w:rPr>
            </w:pPr>
            <w:r w:rsidRPr="006E061B">
              <w:rPr>
                <w:rFonts w:ascii="Calibri" w:hAnsi="Calibri" w:cs="Calibri"/>
                <w:color w:val="000000" w:themeColor="text1"/>
              </w:rPr>
              <w:t>Little evidence of ability to meet the scoring criteria outlined</w:t>
            </w:r>
          </w:p>
        </w:tc>
      </w:tr>
      <w:tr w:rsidR="00110250" w14:paraId="668BD1D9" w14:textId="77777777" w:rsidTr="00800764">
        <w:trPr>
          <w:trHeight w:hRule="exact" w:val="1034"/>
        </w:trPr>
        <w:tc>
          <w:tcPr>
            <w:tcW w:w="1357" w:type="dxa"/>
            <w:tcBorders>
              <w:top w:val="single" w:sz="4" w:space="0" w:color="86786F"/>
              <w:left w:val="single" w:sz="4" w:space="0" w:color="86786F"/>
              <w:bottom w:val="single" w:sz="4" w:space="0" w:color="86786F"/>
              <w:right w:val="single" w:sz="4" w:space="0" w:color="86786F"/>
            </w:tcBorders>
          </w:tcPr>
          <w:p w14:paraId="0506A111" w14:textId="77777777" w:rsidR="00110250" w:rsidRPr="00DB7459" w:rsidRDefault="00110250" w:rsidP="00800764">
            <w:pPr>
              <w:pStyle w:val="TableParagraph"/>
              <w:spacing w:before="110"/>
              <w:jc w:val="center"/>
              <w:rPr>
                <w:rFonts w:eastAsia="Arial" w:cstheme="minorHAnsi"/>
                <w:b/>
                <w:bCs/>
                <w:color w:val="000000" w:themeColor="text1"/>
              </w:rPr>
            </w:pPr>
            <w:r w:rsidRPr="00666F0D">
              <w:rPr>
                <w:rFonts w:ascii="Gill Sans MT" w:hAnsi="Gill Sans MT" w:cstheme="minorHAnsi"/>
              </w:rPr>
              <w:t>3</w:t>
            </w:r>
          </w:p>
        </w:tc>
        <w:tc>
          <w:tcPr>
            <w:tcW w:w="8527" w:type="dxa"/>
            <w:tcBorders>
              <w:top w:val="single" w:sz="4" w:space="0" w:color="86786F"/>
              <w:left w:val="single" w:sz="4" w:space="0" w:color="86786F"/>
              <w:bottom w:val="single" w:sz="4" w:space="0" w:color="86786F"/>
              <w:right w:val="single" w:sz="4" w:space="0" w:color="86786F"/>
            </w:tcBorders>
          </w:tcPr>
          <w:p w14:paraId="6A5DBC46" w14:textId="0435EB4D" w:rsidR="00110250" w:rsidRPr="00666F0D" w:rsidRDefault="00110250" w:rsidP="00800764">
            <w:pPr>
              <w:pStyle w:val="TableParagraph"/>
              <w:spacing w:before="110"/>
              <w:ind w:left="103"/>
              <w:rPr>
                <w:rFonts w:ascii="Gill Sans MT" w:eastAsia="Arial" w:hAnsi="Gill Sans MT" w:cs="Calibri"/>
                <w:caps/>
              </w:rPr>
            </w:pPr>
            <w:r w:rsidRPr="009E7EB1">
              <w:rPr>
                <w:rFonts w:ascii="Avenir Next LT Pro Demi" w:hAnsi="Avenir Next LT Pro Demi" w:cs="Calibri"/>
                <w:caps/>
              </w:rPr>
              <w:t>Fair response</w:t>
            </w:r>
            <w:r w:rsidRPr="00666F0D">
              <w:rPr>
                <w:rFonts w:ascii="Gill Sans MT" w:hAnsi="Gill Sans MT" w:cs="Calibri"/>
                <w:caps/>
              </w:rPr>
              <w:t>:</w:t>
            </w:r>
          </w:p>
          <w:p w14:paraId="290CC4FD" w14:textId="77777777" w:rsidR="00110250" w:rsidRPr="006E061B" w:rsidRDefault="00110250" w:rsidP="00800764">
            <w:pPr>
              <w:pStyle w:val="TableParagraph"/>
              <w:numPr>
                <w:ilvl w:val="0"/>
                <w:numId w:val="19"/>
              </w:numPr>
              <w:tabs>
                <w:tab w:val="left" w:pos="536"/>
              </w:tabs>
              <w:spacing w:before="1" w:line="268" w:lineRule="exact"/>
              <w:rPr>
                <w:rFonts w:ascii="Calibri" w:eastAsia="Arial" w:hAnsi="Calibri" w:cs="Calibri"/>
                <w:color w:val="000000" w:themeColor="text1"/>
              </w:rPr>
            </w:pPr>
            <w:r w:rsidRPr="006E061B">
              <w:rPr>
                <w:rFonts w:ascii="Calibri" w:hAnsi="Calibri" w:cs="Calibri"/>
                <w:color w:val="000000" w:themeColor="text1"/>
              </w:rPr>
              <w:t>Meeting the majority but not all aspects of the</w:t>
            </w:r>
            <w:r w:rsidRPr="006E061B">
              <w:rPr>
                <w:rFonts w:ascii="Calibri" w:hAnsi="Calibri" w:cs="Calibri"/>
                <w:color w:val="000000" w:themeColor="text1"/>
                <w:spacing w:val="-18"/>
              </w:rPr>
              <w:t xml:space="preserve"> </w:t>
            </w:r>
            <w:r w:rsidRPr="006E061B">
              <w:rPr>
                <w:rFonts w:ascii="Calibri" w:hAnsi="Calibri" w:cs="Calibri"/>
                <w:color w:val="000000" w:themeColor="text1"/>
              </w:rPr>
              <w:t>criteria</w:t>
            </w:r>
          </w:p>
          <w:p w14:paraId="69EDE58A" w14:textId="77777777" w:rsidR="00110250" w:rsidRPr="00DB7459" w:rsidRDefault="00110250" w:rsidP="00800764">
            <w:pPr>
              <w:pStyle w:val="TableParagraph"/>
              <w:numPr>
                <w:ilvl w:val="0"/>
                <w:numId w:val="19"/>
              </w:numPr>
              <w:tabs>
                <w:tab w:val="left" w:pos="536"/>
              </w:tabs>
              <w:spacing w:line="268" w:lineRule="exact"/>
              <w:rPr>
                <w:rFonts w:eastAsia="Arial" w:cs="Arial"/>
                <w:color w:val="000000" w:themeColor="text1"/>
              </w:rPr>
            </w:pPr>
            <w:r w:rsidRPr="006E061B">
              <w:rPr>
                <w:rFonts w:ascii="Calibri" w:hAnsi="Calibri" w:cs="Calibri"/>
                <w:color w:val="000000" w:themeColor="text1"/>
              </w:rPr>
              <w:t>Adequate evidence of ability to meet the scoring criteria outlined</w:t>
            </w:r>
          </w:p>
        </w:tc>
      </w:tr>
      <w:tr w:rsidR="00110250" w14:paraId="5A089BD7" w14:textId="77777777" w:rsidTr="00800764">
        <w:trPr>
          <w:trHeight w:hRule="exact" w:val="1306"/>
        </w:trPr>
        <w:tc>
          <w:tcPr>
            <w:tcW w:w="1357" w:type="dxa"/>
            <w:tcBorders>
              <w:top w:val="single" w:sz="4" w:space="0" w:color="86786F"/>
              <w:left w:val="single" w:sz="4" w:space="0" w:color="86786F"/>
              <w:bottom w:val="single" w:sz="4" w:space="0" w:color="86786F"/>
              <w:right w:val="single" w:sz="4" w:space="0" w:color="86786F"/>
            </w:tcBorders>
          </w:tcPr>
          <w:p w14:paraId="1CFE4F32" w14:textId="77777777" w:rsidR="00110250" w:rsidRPr="00DB7459" w:rsidRDefault="00110250" w:rsidP="00800764">
            <w:pPr>
              <w:pStyle w:val="TableParagraph"/>
              <w:spacing w:before="110"/>
              <w:jc w:val="center"/>
              <w:rPr>
                <w:rFonts w:eastAsia="Arial" w:cstheme="minorHAnsi"/>
                <w:b/>
                <w:bCs/>
                <w:color w:val="000000" w:themeColor="text1"/>
              </w:rPr>
            </w:pPr>
            <w:r w:rsidRPr="00666F0D">
              <w:rPr>
                <w:rFonts w:ascii="Gill Sans MT" w:hAnsi="Gill Sans MT" w:cstheme="minorHAnsi"/>
              </w:rPr>
              <w:t>4</w:t>
            </w:r>
          </w:p>
        </w:tc>
        <w:tc>
          <w:tcPr>
            <w:tcW w:w="8527" w:type="dxa"/>
            <w:tcBorders>
              <w:top w:val="single" w:sz="4" w:space="0" w:color="86786F"/>
              <w:left w:val="single" w:sz="4" w:space="0" w:color="86786F"/>
              <w:bottom w:val="single" w:sz="4" w:space="0" w:color="86786F"/>
              <w:right w:val="single" w:sz="4" w:space="0" w:color="86786F"/>
            </w:tcBorders>
          </w:tcPr>
          <w:p w14:paraId="6330F113" w14:textId="77777777" w:rsidR="00110250" w:rsidRPr="00666F0D" w:rsidRDefault="00110250" w:rsidP="00800764">
            <w:pPr>
              <w:pStyle w:val="TableParagraph"/>
              <w:spacing w:before="110" w:line="252" w:lineRule="exact"/>
              <w:ind w:left="103"/>
              <w:rPr>
                <w:rFonts w:ascii="Gill Sans MT" w:eastAsia="Arial" w:hAnsi="Gill Sans MT" w:cs="Calibri"/>
                <w:caps/>
              </w:rPr>
            </w:pPr>
            <w:r w:rsidRPr="009E7EB1">
              <w:rPr>
                <w:rFonts w:ascii="Avenir Next LT Pro Demi" w:hAnsi="Avenir Next LT Pro Demi" w:cs="Calibri"/>
                <w:caps/>
              </w:rPr>
              <w:t>Good</w:t>
            </w:r>
            <w:r w:rsidRPr="009E7EB1">
              <w:rPr>
                <w:rFonts w:ascii="Avenir Next LT Pro Demi" w:hAnsi="Avenir Next LT Pro Demi" w:cs="Calibri"/>
                <w:caps/>
                <w:spacing w:val="-6"/>
              </w:rPr>
              <w:t xml:space="preserve"> </w:t>
            </w:r>
            <w:r w:rsidRPr="009E7EB1">
              <w:rPr>
                <w:rFonts w:ascii="Avenir Next LT Pro Demi" w:hAnsi="Avenir Next LT Pro Demi" w:cs="Calibri"/>
                <w:caps/>
              </w:rPr>
              <w:t>response</w:t>
            </w:r>
            <w:r w:rsidRPr="00666F0D">
              <w:rPr>
                <w:rFonts w:ascii="Gill Sans MT" w:hAnsi="Gill Sans MT" w:cs="Calibri"/>
                <w:caps/>
              </w:rPr>
              <w:t>:</w:t>
            </w:r>
          </w:p>
          <w:p w14:paraId="679D63C8" w14:textId="77777777" w:rsidR="00110250" w:rsidRPr="006E061B" w:rsidRDefault="00110250" w:rsidP="00800764">
            <w:pPr>
              <w:pStyle w:val="TableParagraph"/>
              <w:numPr>
                <w:ilvl w:val="0"/>
                <w:numId w:val="20"/>
              </w:numPr>
              <w:tabs>
                <w:tab w:val="left" w:pos="536"/>
              </w:tabs>
              <w:spacing w:line="268" w:lineRule="exact"/>
              <w:rPr>
                <w:rFonts w:ascii="Calibri" w:eastAsia="Arial" w:hAnsi="Calibri" w:cs="Calibri"/>
                <w:color w:val="000000" w:themeColor="text1"/>
              </w:rPr>
            </w:pPr>
            <w:r w:rsidRPr="006E061B">
              <w:rPr>
                <w:rFonts w:ascii="Calibri" w:hAnsi="Calibri" w:cs="Calibri"/>
                <w:color w:val="000000" w:themeColor="text1"/>
              </w:rPr>
              <w:t>Meeting all aspects of the</w:t>
            </w:r>
            <w:r w:rsidRPr="006E061B">
              <w:rPr>
                <w:rFonts w:ascii="Calibri" w:hAnsi="Calibri" w:cs="Calibri"/>
                <w:color w:val="000000" w:themeColor="text1"/>
                <w:spacing w:val="-7"/>
              </w:rPr>
              <w:t xml:space="preserve"> </w:t>
            </w:r>
            <w:r w:rsidRPr="006E061B">
              <w:rPr>
                <w:rFonts w:ascii="Calibri" w:hAnsi="Calibri" w:cs="Calibri"/>
                <w:color w:val="000000" w:themeColor="text1"/>
              </w:rPr>
              <w:t>criteria</w:t>
            </w:r>
          </w:p>
          <w:p w14:paraId="1C09CF7E" w14:textId="77777777" w:rsidR="00110250" w:rsidRPr="006E061B" w:rsidRDefault="00110250" w:rsidP="00800764">
            <w:pPr>
              <w:pStyle w:val="TableParagraph"/>
              <w:numPr>
                <w:ilvl w:val="0"/>
                <w:numId w:val="20"/>
              </w:numPr>
              <w:tabs>
                <w:tab w:val="left" w:pos="536"/>
              </w:tabs>
              <w:spacing w:line="269" w:lineRule="exact"/>
              <w:rPr>
                <w:rFonts w:ascii="Calibri" w:eastAsia="Arial" w:hAnsi="Calibri" w:cs="Calibri"/>
                <w:color w:val="000000" w:themeColor="text1"/>
              </w:rPr>
            </w:pPr>
            <w:r w:rsidRPr="006E061B">
              <w:rPr>
                <w:rFonts w:ascii="Calibri" w:hAnsi="Calibri" w:cs="Calibri"/>
                <w:color w:val="000000" w:themeColor="text1"/>
              </w:rPr>
              <w:t>Comprehensive, clear proposal demonstrating a good understanding of the</w:t>
            </w:r>
            <w:r w:rsidRPr="006E061B">
              <w:rPr>
                <w:rFonts w:ascii="Calibri" w:hAnsi="Calibri" w:cs="Calibri"/>
                <w:color w:val="000000" w:themeColor="text1"/>
                <w:spacing w:val="-32"/>
              </w:rPr>
              <w:t xml:space="preserve"> </w:t>
            </w:r>
            <w:r w:rsidRPr="006E061B">
              <w:rPr>
                <w:rFonts w:ascii="Calibri" w:hAnsi="Calibri" w:cs="Calibri"/>
                <w:color w:val="000000" w:themeColor="text1"/>
              </w:rPr>
              <w:t>criteria</w:t>
            </w:r>
          </w:p>
          <w:p w14:paraId="3F69D476" w14:textId="77777777" w:rsidR="00110250" w:rsidRPr="00DB7459" w:rsidRDefault="00110250" w:rsidP="00800764">
            <w:pPr>
              <w:pStyle w:val="TableParagraph"/>
              <w:numPr>
                <w:ilvl w:val="0"/>
                <w:numId w:val="20"/>
              </w:numPr>
              <w:tabs>
                <w:tab w:val="left" w:pos="536"/>
              </w:tabs>
              <w:spacing w:line="269" w:lineRule="exact"/>
              <w:rPr>
                <w:rFonts w:eastAsia="Arial" w:cs="Arial"/>
                <w:color w:val="000000" w:themeColor="text1"/>
              </w:rPr>
            </w:pPr>
            <w:r w:rsidRPr="006E061B">
              <w:rPr>
                <w:rFonts w:ascii="Calibri" w:hAnsi="Calibri" w:cs="Calibri"/>
                <w:color w:val="000000" w:themeColor="text1"/>
              </w:rPr>
              <w:t>Clear evidence of ability to meet the scoring criteria outlined</w:t>
            </w:r>
          </w:p>
        </w:tc>
      </w:tr>
      <w:tr w:rsidR="00110250" w14:paraId="3751EFAC" w14:textId="77777777" w:rsidTr="00800764">
        <w:trPr>
          <w:trHeight w:hRule="exact" w:val="1289"/>
        </w:trPr>
        <w:tc>
          <w:tcPr>
            <w:tcW w:w="1357" w:type="dxa"/>
            <w:tcBorders>
              <w:top w:val="single" w:sz="4" w:space="0" w:color="86786F"/>
              <w:left w:val="single" w:sz="4" w:space="0" w:color="86786F"/>
              <w:bottom w:val="single" w:sz="4" w:space="0" w:color="86786F"/>
              <w:right w:val="single" w:sz="4" w:space="0" w:color="86786F"/>
            </w:tcBorders>
          </w:tcPr>
          <w:p w14:paraId="174F734E" w14:textId="77777777" w:rsidR="00110250" w:rsidRPr="00DB7459" w:rsidRDefault="00110250" w:rsidP="00800764">
            <w:pPr>
              <w:pStyle w:val="TableParagraph"/>
              <w:spacing w:before="110"/>
              <w:jc w:val="center"/>
              <w:rPr>
                <w:rFonts w:eastAsia="Arial" w:cstheme="minorHAnsi"/>
                <w:b/>
                <w:bCs/>
                <w:color w:val="000000" w:themeColor="text1"/>
              </w:rPr>
            </w:pPr>
            <w:r w:rsidRPr="00666F0D">
              <w:rPr>
                <w:rFonts w:ascii="Gill Sans MT" w:hAnsi="Gill Sans MT" w:cstheme="minorHAnsi"/>
              </w:rPr>
              <w:t>5</w:t>
            </w:r>
          </w:p>
        </w:tc>
        <w:tc>
          <w:tcPr>
            <w:tcW w:w="8527" w:type="dxa"/>
            <w:tcBorders>
              <w:top w:val="single" w:sz="4" w:space="0" w:color="86786F"/>
              <w:left w:val="single" w:sz="4" w:space="0" w:color="86786F"/>
              <w:bottom w:val="single" w:sz="4" w:space="0" w:color="86786F"/>
              <w:right w:val="single" w:sz="4" w:space="0" w:color="86786F"/>
            </w:tcBorders>
          </w:tcPr>
          <w:p w14:paraId="5E0735E6" w14:textId="77777777" w:rsidR="00110250" w:rsidRPr="00666F0D" w:rsidRDefault="00110250" w:rsidP="00800764">
            <w:pPr>
              <w:pStyle w:val="TableParagraph"/>
              <w:spacing w:before="110" w:line="252" w:lineRule="exact"/>
              <w:ind w:left="103"/>
              <w:rPr>
                <w:rFonts w:ascii="Gill Sans MT" w:eastAsia="Arial" w:hAnsi="Gill Sans MT" w:cs="Calibri"/>
                <w:caps/>
              </w:rPr>
            </w:pPr>
            <w:r w:rsidRPr="009E7EB1">
              <w:rPr>
                <w:rFonts w:ascii="Avenir Next LT Pro Demi" w:hAnsi="Avenir Next LT Pro Demi" w:cs="Calibri"/>
                <w:caps/>
              </w:rPr>
              <w:t>Response which exceeds</w:t>
            </w:r>
            <w:r w:rsidRPr="009E7EB1">
              <w:rPr>
                <w:rFonts w:ascii="Avenir Next LT Pro Demi" w:hAnsi="Avenir Next LT Pro Demi" w:cs="Calibri"/>
                <w:caps/>
                <w:spacing w:val="-10"/>
              </w:rPr>
              <w:t xml:space="preserve"> </w:t>
            </w:r>
            <w:r w:rsidRPr="009E7EB1">
              <w:rPr>
                <w:rFonts w:ascii="Avenir Next LT Pro Demi" w:hAnsi="Avenir Next LT Pro Demi" w:cs="Calibri"/>
                <w:caps/>
              </w:rPr>
              <w:t>criteria</w:t>
            </w:r>
            <w:r w:rsidRPr="00666F0D">
              <w:rPr>
                <w:rFonts w:ascii="Gill Sans MT" w:hAnsi="Gill Sans MT" w:cs="Calibri"/>
                <w:caps/>
              </w:rPr>
              <w:t>:</w:t>
            </w:r>
          </w:p>
          <w:p w14:paraId="55ABAC18" w14:textId="77777777" w:rsidR="00110250" w:rsidRPr="006E061B" w:rsidRDefault="00110250" w:rsidP="00800764">
            <w:pPr>
              <w:pStyle w:val="TableParagraph"/>
              <w:numPr>
                <w:ilvl w:val="0"/>
                <w:numId w:val="21"/>
              </w:numPr>
              <w:tabs>
                <w:tab w:val="left" w:pos="562"/>
              </w:tabs>
              <w:ind w:left="504" w:right="144" w:hanging="144"/>
              <w:rPr>
                <w:rFonts w:ascii="Calibri" w:eastAsia="Arial" w:hAnsi="Calibri" w:cs="Calibri"/>
                <w:color w:val="000000" w:themeColor="text1"/>
              </w:rPr>
            </w:pPr>
            <w:r w:rsidRPr="006E061B">
              <w:rPr>
                <w:rFonts w:ascii="Calibri" w:eastAsia="Arial" w:hAnsi="Calibri" w:cs="Calibri"/>
                <w:color w:val="000000" w:themeColor="text1"/>
              </w:rPr>
              <w:t>Materially exceeding the criteria, through a creative or innovative response or where additional ‘added value’ areas have been</w:t>
            </w:r>
            <w:r w:rsidRPr="006E061B">
              <w:rPr>
                <w:rFonts w:ascii="Calibri" w:eastAsia="Arial" w:hAnsi="Calibri" w:cs="Calibri"/>
                <w:color w:val="000000" w:themeColor="text1"/>
                <w:spacing w:val="-23"/>
              </w:rPr>
              <w:t xml:space="preserve"> </w:t>
            </w:r>
            <w:r w:rsidRPr="006E061B">
              <w:rPr>
                <w:rFonts w:ascii="Calibri" w:eastAsia="Arial" w:hAnsi="Calibri" w:cs="Calibri"/>
                <w:color w:val="000000" w:themeColor="text1"/>
              </w:rPr>
              <w:t>identified</w:t>
            </w:r>
          </w:p>
          <w:p w14:paraId="35F5F201" w14:textId="77777777" w:rsidR="00110250" w:rsidRPr="00DB7459" w:rsidRDefault="00110250" w:rsidP="00800764">
            <w:pPr>
              <w:pStyle w:val="TableParagraph"/>
              <w:numPr>
                <w:ilvl w:val="0"/>
                <w:numId w:val="21"/>
              </w:numPr>
              <w:tabs>
                <w:tab w:val="left" w:pos="562"/>
              </w:tabs>
              <w:spacing w:line="268" w:lineRule="exact"/>
              <w:rPr>
                <w:rFonts w:eastAsia="Arial" w:cs="Arial"/>
                <w:color w:val="000000" w:themeColor="text1"/>
              </w:rPr>
            </w:pPr>
            <w:r w:rsidRPr="006E061B">
              <w:rPr>
                <w:rFonts w:ascii="Calibri" w:hAnsi="Calibri" w:cs="Calibri"/>
                <w:color w:val="000000" w:themeColor="text1"/>
              </w:rPr>
              <w:t>Clear evidence of ability to exceed the scoring</w:t>
            </w:r>
            <w:r w:rsidRPr="006E061B">
              <w:rPr>
                <w:rFonts w:ascii="Calibri" w:hAnsi="Calibri" w:cs="Calibri"/>
                <w:color w:val="000000" w:themeColor="text1"/>
                <w:spacing w:val="-18"/>
              </w:rPr>
              <w:t xml:space="preserve"> </w:t>
            </w:r>
            <w:r w:rsidRPr="006E061B">
              <w:rPr>
                <w:rFonts w:ascii="Calibri" w:hAnsi="Calibri" w:cs="Calibri"/>
                <w:color w:val="000000" w:themeColor="text1"/>
              </w:rPr>
              <w:t>criteria outlined</w:t>
            </w:r>
          </w:p>
        </w:tc>
      </w:tr>
    </w:tbl>
    <w:p w14:paraId="5D64751F" w14:textId="7B3F7959" w:rsidR="00110250" w:rsidRPr="006E061B" w:rsidRDefault="00110250" w:rsidP="00110250">
      <w:pPr>
        <w:spacing w:after="0" w:line="240" w:lineRule="auto"/>
        <w:rPr>
          <w:rFonts w:ascii="Calibri" w:hAnsi="Calibri" w:cs="Calibri"/>
          <w:i/>
          <w:iCs/>
        </w:rPr>
      </w:pPr>
      <w:r w:rsidRPr="006E061B">
        <w:rPr>
          <w:rFonts w:ascii="Calibri" w:hAnsi="Calibri" w:cs="Calibri"/>
          <w:i/>
          <w:iCs/>
        </w:rPr>
        <w:t>*- Score earned in Project/</w:t>
      </w:r>
      <w:r w:rsidR="001862CA">
        <w:rPr>
          <w:rFonts w:ascii="Calibri" w:hAnsi="Calibri" w:cs="Calibri"/>
          <w:i/>
          <w:iCs/>
        </w:rPr>
        <w:t xml:space="preserve">Capital </w:t>
      </w:r>
      <w:r w:rsidRPr="006E061B">
        <w:rPr>
          <w:rFonts w:ascii="Calibri" w:hAnsi="Calibri" w:cs="Calibri"/>
          <w:i/>
          <w:iCs/>
        </w:rPr>
        <w:t>Program Development and Evaluation Details will be doubled for a maximum of 10 points</w:t>
      </w:r>
    </w:p>
    <w:p w14:paraId="60F963E1" w14:textId="77777777" w:rsidR="00F47B88" w:rsidRDefault="00F47B88" w:rsidP="00AF44D5">
      <w:pPr>
        <w:spacing w:after="0" w:line="240" w:lineRule="auto"/>
        <w:rPr>
          <w:noProof/>
        </w:rPr>
      </w:pPr>
    </w:p>
    <w:p w14:paraId="05119514" w14:textId="77777777" w:rsidR="00F47B88" w:rsidRDefault="00F47B88" w:rsidP="00AF44D5">
      <w:pPr>
        <w:spacing w:after="0" w:line="240" w:lineRule="auto"/>
        <w:rPr>
          <w:noProof/>
        </w:rPr>
      </w:pPr>
    </w:p>
    <w:p w14:paraId="63910348" w14:textId="77777777" w:rsidR="00F47B88" w:rsidRDefault="00F47B88" w:rsidP="00AF44D5">
      <w:pPr>
        <w:spacing w:after="0" w:line="240" w:lineRule="auto"/>
        <w:rPr>
          <w:noProof/>
        </w:rPr>
      </w:pPr>
    </w:p>
    <w:p w14:paraId="717D32BB" w14:textId="77777777" w:rsidR="00F47B88" w:rsidRDefault="00F47B88" w:rsidP="00AF44D5">
      <w:pPr>
        <w:spacing w:after="0" w:line="240" w:lineRule="auto"/>
        <w:rPr>
          <w:noProof/>
        </w:rPr>
      </w:pPr>
    </w:p>
    <w:p w14:paraId="67BFF8B3" w14:textId="77777777" w:rsidR="00F47B88" w:rsidRDefault="00F47B88" w:rsidP="00AF44D5">
      <w:pPr>
        <w:spacing w:after="0" w:line="240" w:lineRule="auto"/>
        <w:rPr>
          <w:noProof/>
        </w:rPr>
      </w:pPr>
    </w:p>
    <w:p w14:paraId="28C677CD" w14:textId="2A0230A8" w:rsidR="00F47B88" w:rsidRDefault="00F47B88" w:rsidP="008620EF">
      <w:pPr>
        <w:spacing w:after="0" w:line="240" w:lineRule="auto"/>
      </w:pPr>
    </w:p>
    <w:sectPr w:rsidR="00F47B88" w:rsidSect="00E46E80">
      <w:footerReference w:type="default" r:id="rId17"/>
      <w:pgSz w:w="12240" w:h="15840"/>
      <w:pgMar w:top="720" w:right="720" w:bottom="720" w:left="720" w:header="720" w:footer="720" w:gutter="0"/>
      <w:pgNumType w:start="1"/>
      <w:cols w:space="720"/>
      <w:formProt w:val="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391E71" w14:textId="77777777" w:rsidR="00E71FA7" w:rsidRDefault="00E71FA7" w:rsidP="00AB55E5">
      <w:pPr>
        <w:spacing w:after="0" w:line="240" w:lineRule="auto"/>
      </w:pPr>
      <w:r>
        <w:separator/>
      </w:r>
    </w:p>
  </w:endnote>
  <w:endnote w:type="continuationSeparator" w:id="0">
    <w:p w14:paraId="23ED2E60" w14:textId="77777777" w:rsidR="00E71FA7" w:rsidRDefault="00E71FA7" w:rsidP="00AB55E5">
      <w:pPr>
        <w:spacing w:after="0" w:line="240" w:lineRule="auto"/>
      </w:pPr>
      <w:r>
        <w:continuationSeparator/>
      </w:r>
    </w:p>
  </w:endnote>
  <w:endnote w:type="continuationNotice" w:id="1">
    <w:p w14:paraId="1D5B73BD" w14:textId="77777777" w:rsidR="00E71FA7" w:rsidRDefault="00E71FA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ill Sans MT">
    <w:panose1 w:val="020B0502020104020203"/>
    <w:charset w:val="00"/>
    <w:family w:val="swiss"/>
    <w:pitch w:val="variable"/>
    <w:sig w:usb0="00000003" w:usb1="00000000" w:usb2="00000000" w:usb3="00000000" w:csb0="00000003"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GILL SANS SEMIBOLD">
    <w:altName w:val="Calibri"/>
    <w:panose1 w:val="020B0702020104020203"/>
    <w:charset w:val="00"/>
    <w:family w:val="swiss"/>
    <w:pitch w:val="variable"/>
    <w:sig w:usb0="8000026F" w:usb1="5000004A" w:usb2="00000000" w:usb3="00000000" w:csb0="00000005" w:csb1="00000000"/>
  </w:font>
  <w:font w:name="Gill Sans">
    <w:altName w:val="Calibri"/>
    <w:panose1 w:val="020B0702020104020203"/>
    <w:charset w:val="00"/>
    <w:family w:val="swiss"/>
    <w:pitch w:val="variable"/>
    <w:sig w:usb0="8000026F" w:usb1="5000004A" w:usb2="00000000" w:usb3="00000000" w:csb0="00000005" w:csb1="00000000"/>
  </w:font>
  <w:font w:name="Calibri Light">
    <w:panose1 w:val="020F03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Avenir Next LT Pro Demi">
    <w:charset w:val="00"/>
    <w:family w:val="swiss"/>
    <w:pitch w:val="variable"/>
    <w:sig w:usb0="800000EF" w:usb1="5000204A"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C81D8A" w14:textId="06D93A8D" w:rsidR="00BE5589" w:rsidRPr="00135B9C" w:rsidRDefault="001A43F2" w:rsidP="002231F8">
    <w:pPr>
      <w:pStyle w:val="Footer"/>
      <w:ind w:right="360"/>
      <w:rPr>
        <w:rFonts w:ascii="Calibri Light" w:hAnsi="Calibri Light" w:cs="Calibri Light"/>
      </w:rPr>
    </w:pPr>
    <w:r>
      <w:rPr>
        <w:rFonts w:ascii="Calibri Light" w:hAnsi="Calibri Light" w:cs="Calibri Light"/>
        <w:noProof/>
      </w:rPr>
      <w:t>8/5/</w:t>
    </w:r>
    <w:r w:rsidR="003E3F25">
      <w:rPr>
        <w:rFonts w:ascii="Calibri Light" w:hAnsi="Calibri Light" w:cs="Calibri Light"/>
        <w:noProof/>
      </w:rPr>
      <w:t>26</w:t>
    </w:r>
    <w:r w:rsidR="006C72E2" w:rsidRPr="00135B9C">
      <w:rPr>
        <w:rFonts w:ascii="Calibri Light" w:hAnsi="Calibri Light" w:cs="Calibri Light"/>
        <w:b/>
        <w:noProof/>
      </w:rPr>
      <w:t xml:space="preserve"> </w:t>
    </w:r>
    <w:r w:rsidR="00372391" w:rsidRPr="00135B9C">
      <w:rPr>
        <w:rFonts w:ascii="Calibri Light" w:hAnsi="Calibri Light" w:cs="Calibri Light"/>
        <w:b/>
        <w:noProof/>
      </w:rPr>
      <w:t xml:space="preserve">                                                                                                                                                                   </w:t>
    </w:r>
    <w:r w:rsidR="00372391" w:rsidRPr="00135B9C">
      <w:rPr>
        <w:rFonts w:ascii="Calibri Light" w:hAnsi="Calibri Light" w:cs="Calibri Light"/>
      </w:rPr>
      <w:t xml:space="preserve">Page </w:t>
    </w:r>
    <w:r w:rsidR="00372391" w:rsidRPr="00135B9C">
      <w:rPr>
        <w:rFonts w:ascii="Calibri Light" w:hAnsi="Calibri Light" w:cs="Calibri Light"/>
      </w:rPr>
      <w:fldChar w:fldCharType="begin"/>
    </w:r>
    <w:r w:rsidR="00372391" w:rsidRPr="00135B9C">
      <w:rPr>
        <w:rFonts w:ascii="Calibri Light" w:hAnsi="Calibri Light" w:cs="Calibri Light"/>
      </w:rPr>
      <w:instrText xml:space="preserve"> PAGE   \* MERGEFORMAT </w:instrText>
    </w:r>
    <w:r w:rsidR="00372391" w:rsidRPr="00135B9C">
      <w:rPr>
        <w:rFonts w:ascii="Calibri Light" w:hAnsi="Calibri Light" w:cs="Calibri Light"/>
      </w:rPr>
      <w:fldChar w:fldCharType="separate"/>
    </w:r>
    <w:r w:rsidR="00372391" w:rsidRPr="00135B9C">
      <w:rPr>
        <w:rFonts w:ascii="Calibri Light" w:hAnsi="Calibri Light" w:cs="Calibri Light"/>
      </w:rPr>
      <w:t>1</w:t>
    </w:r>
    <w:r w:rsidR="00372391" w:rsidRPr="00135B9C">
      <w:rPr>
        <w:rFonts w:ascii="Calibri Light" w:hAnsi="Calibri Light" w:cs="Calibri Light"/>
        <w:noProof/>
      </w:rPr>
      <w:fldChar w:fldCharType="end"/>
    </w:r>
    <w:r w:rsidR="00372391" w:rsidRPr="00135B9C">
      <w:rPr>
        <w:rFonts w:ascii="Calibri Light" w:hAnsi="Calibri Light" w:cs="Calibri Light"/>
        <w:noProof/>
      </w:rPr>
      <w:t xml:space="preserve"> of </w:t>
    </w:r>
    <w:r w:rsidR="00E07D38">
      <w:rPr>
        <w:rFonts w:ascii="Calibri Light" w:hAnsi="Calibri Light" w:cs="Calibri Light"/>
        <w:noProof/>
      </w:rPr>
      <w:t>9</w:t>
    </w:r>
    <w:r w:rsidR="00372391" w:rsidRPr="00135B9C">
      <w:rPr>
        <w:rFonts w:ascii="Calibri Light" w:hAnsi="Calibri Light" w:cs="Calibri Light"/>
        <w:noProof/>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650F00" w14:textId="77777777" w:rsidR="00E71FA7" w:rsidRDefault="00E71FA7" w:rsidP="00AB55E5">
      <w:pPr>
        <w:spacing w:after="0" w:line="240" w:lineRule="auto"/>
      </w:pPr>
      <w:r>
        <w:separator/>
      </w:r>
    </w:p>
  </w:footnote>
  <w:footnote w:type="continuationSeparator" w:id="0">
    <w:p w14:paraId="21138684" w14:textId="77777777" w:rsidR="00E71FA7" w:rsidRDefault="00E71FA7" w:rsidP="00AB55E5">
      <w:pPr>
        <w:spacing w:after="0" w:line="240" w:lineRule="auto"/>
      </w:pPr>
      <w:r>
        <w:continuationSeparator/>
      </w:r>
    </w:p>
  </w:footnote>
  <w:footnote w:type="continuationNotice" w:id="1">
    <w:p w14:paraId="26681BE0" w14:textId="77777777" w:rsidR="00E71FA7" w:rsidRDefault="00E71FA7">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D0BA1"/>
    <w:multiLevelType w:val="hybridMultilevel"/>
    <w:tmpl w:val="F7AE68C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018F0B89"/>
    <w:multiLevelType w:val="hybridMultilevel"/>
    <w:tmpl w:val="72C08974"/>
    <w:lvl w:ilvl="0" w:tplc="D812DAE2">
      <w:start w:val="1"/>
      <w:numFmt w:val="bullet"/>
      <w:lvlText w:val=""/>
      <w:lvlJc w:val="left"/>
      <w:pPr>
        <w:tabs>
          <w:tab w:val="num" w:pos="432"/>
        </w:tabs>
        <w:ind w:left="432" w:hanging="360"/>
      </w:pPr>
      <w:rPr>
        <w:rFonts w:ascii="Wingdings" w:hAnsi="Wingdings"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1BB1B3D"/>
    <w:multiLevelType w:val="hybridMultilevel"/>
    <w:tmpl w:val="1B64169C"/>
    <w:lvl w:ilvl="0" w:tplc="697A0204">
      <w:start w:val="1"/>
      <w:numFmt w:val="bullet"/>
      <w:lvlText w:val=""/>
      <w:lvlJc w:val="left"/>
      <w:pPr>
        <w:ind w:left="720" w:hanging="360"/>
      </w:pPr>
      <w:rPr>
        <w:rFonts w:ascii="Wingdings" w:hAnsi="Wingdings" w:hint="default"/>
        <w:color w:val="9BB17A"/>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07FC0CFC"/>
    <w:multiLevelType w:val="hybridMultilevel"/>
    <w:tmpl w:val="CE9E2630"/>
    <w:lvl w:ilvl="0" w:tplc="697A0204">
      <w:start w:val="1"/>
      <w:numFmt w:val="bullet"/>
      <w:lvlText w:val=""/>
      <w:lvlJc w:val="left"/>
      <w:pPr>
        <w:ind w:left="720" w:hanging="360"/>
      </w:pPr>
      <w:rPr>
        <w:rFonts w:ascii="Wingdings" w:hAnsi="Wingdings" w:hint="default"/>
        <w:color w:val="9BB17A"/>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4" w15:restartNumberingAfterBreak="0">
    <w:nsid w:val="09D84CC9"/>
    <w:multiLevelType w:val="hybridMultilevel"/>
    <w:tmpl w:val="238889A6"/>
    <w:lvl w:ilvl="0" w:tplc="697A0204">
      <w:start w:val="1"/>
      <w:numFmt w:val="bullet"/>
      <w:lvlText w:val=""/>
      <w:lvlJc w:val="left"/>
      <w:pPr>
        <w:ind w:left="720" w:hanging="360"/>
      </w:pPr>
      <w:rPr>
        <w:rFonts w:ascii="Wingdings" w:hAnsi="Wingdings" w:hint="default"/>
        <w:color w:val="9BB17A"/>
        <w:w w:val="100"/>
        <w:sz w:val="22"/>
        <w:szCs w:val="22"/>
      </w:rPr>
    </w:lvl>
    <w:lvl w:ilvl="1" w:tplc="FFFFFFFF">
      <w:start w:val="1"/>
      <w:numFmt w:val="bullet"/>
      <w:lvlText w:val="•"/>
      <w:lvlJc w:val="left"/>
      <w:pPr>
        <w:ind w:left="1362" w:hanging="360"/>
      </w:pPr>
      <w:rPr>
        <w:rFonts w:hint="default"/>
      </w:rPr>
    </w:lvl>
    <w:lvl w:ilvl="2" w:tplc="FFFFFFFF">
      <w:start w:val="1"/>
      <w:numFmt w:val="bullet"/>
      <w:lvlText w:val="•"/>
      <w:lvlJc w:val="left"/>
      <w:pPr>
        <w:ind w:left="2185" w:hanging="360"/>
      </w:pPr>
      <w:rPr>
        <w:rFonts w:hint="default"/>
      </w:rPr>
    </w:lvl>
    <w:lvl w:ilvl="3" w:tplc="FFFFFFFF">
      <w:start w:val="1"/>
      <w:numFmt w:val="bullet"/>
      <w:lvlText w:val="•"/>
      <w:lvlJc w:val="left"/>
      <w:pPr>
        <w:ind w:left="3008" w:hanging="360"/>
      </w:pPr>
      <w:rPr>
        <w:rFonts w:hint="default"/>
      </w:rPr>
    </w:lvl>
    <w:lvl w:ilvl="4" w:tplc="FFFFFFFF">
      <w:start w:val="1"/>
      <w:numFmt w:val="bullet"/>
      <w:lvlText w:val="•"/>
      <w:lvlJc w:val="left"/>
      <w:pPr>
        <w:ind w:left="3831" w:hanging="360"/>
      </w:pPr>
      <w:rPr>
        <w:rFonts w:hint="default"/>
      </w:rPr>
    </w:lvl>
    <w:lvl w:ilvl="5" w:tplc="FFFFFFFF">
      <w:start w:val="1"/>
      <w:numFmt w:val="bullet"/>
      <w:lvlText w:val="•"/>
      <w:lvlJc w:val="left"/>
      <w:pPr>
        <w:ind w:left="4654" w:hanging="360"/>
      </w:pPr>
      <w:rPr>
        <w:rFonts w:hint="default"/>
      </w:rPr>
    </w:lvl>
    <w:lvl w:ilvl="6" w:tplc="FFFFFFFF">
      <w:start w:val="1"/>
      <w:numFmt w:val="bullet"/>
      <w:lvlText w:val="•"/>
      <w:lvlJc w:val="left"/>
      <w:pPr>
        <w:ind w:left="5477" w:hanging="360"/>
      </w:pPr>
      <w:rPr>
        <w:rFonts w:hint="default"/>
      </w:rPr>
    </w:lvl>
    <w:lvl w:ilvl="7" w:tplc="FFFFFFFF">
      <w:start w:val="1"/>
      <w:numFmt w:val="bullet"/>
      <w:lvlText w:val="•"/>
      <w:lvlJc w:val="left"/>
      <w:pPr>
        <w:ind w:left="6300" w:hanging="360"/>
      </w:pPr>
      <w:rPr>
        <w:rFonts w:hint="default"/>
      </w:rPr>
    </w:lvl>
    <w:lvl w:ilvl="8" w:tplc="FFFFFFFF">
      <w:start w:val="1"/>
      <w:numFmt w:val="bullet"/>
      <w:lvlText w:val="•"/>
      <w:lvlJc w:val="left"/>
      <w:pPr>
        <w:ind w:left="7123" w:hanging="360"/>
      </w:pPr>
      <w:rPr>
        <w:rFonts w:hint="default"/>
      </w:rPr>
    </w:lvl>
  </w:abstractNum>
  <w:abstractNum w:abstractNumId="5" w15:restartNumberingAfterBreak="0">
    <w:nsid w:val="0C513BF3"/>
    <w:multiLevelType w:val="hybridMultilevel"/>
    <w:tmpl w:val="263AF000"/>
    <w:lvl w:ilvl="0" w:tplc="697A0204">
      <w:start w:val="1"/>
      <w:numFmt w:val="bullet"/>
      <w:lvlText w:val=""/>
      <w:lvlJc w:val="left"/>
      <w:pPr>
        <w:ind w:left="720" w:hanging="360"/>
      </w:pPr>
      <w:rPr>
        <w:rFonts w:ascii="Wingdings" w:hAnsi="Wingdings" w:hint="default"/>
        <w:color w:val="9BB17A"/>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11813462"/>
    <w:multiLevelType w:val="hybridMultilevel"/>
    <w:tmpl w:val="812856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CC74118"/>
    <w:multiLevelType w:val="hybridMultilevel"/>
    <w:tmpl w:val="EE68D40A"/>
    <w:lvl w:ilvl="0" w:tplc="697A0204">
      <w:start w:val="1"/>
      <w:numFmt w:val="bullet"/>
      <w:lvlText w:val=""/>
      <w:lvlJc w:val="left"/>
      <w:pPr>
        <w:ind w:left="720" w:hanging="360"/>
      </w:pPr>
      <w:rPr>
        <w:rFonts w:ascii="Wingdings" w:hAnsi="Wingdings" w:hint="default"/>
        <w:color w:val="9BB17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E8F0F4F"/>
    <w:multiLevelType w:val="hybridMultilevel"/>
    <w:tmpl w:val="16725C58"/>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FBD6080"/>
    <w:multiLevelType w:val="hybridMultilevel"/>
    <w:tmpl w:val="93080CF6"/>
    <w:lvl w:ilvl="0" w:tplc="697A0204">
      <w:start w:val="1"/>
      <w:numFmt w:val="bullet"/>
      <w:lvlText w:val=""/>
      <w:lvlJc w:val="left"/>
      <w:pPr>
        <w:ind w:left="720" w:hanging="360"/>
      </w:pPr>
      <w:rPr>
        <w:rFonts w:ascii="Wingdings" w:hAnsi="Wingdings" w:hint="default"/>
        <w:color w:val="9BB17A"/>
        <w:w w:val="100"/>
        <w:sz w:val="22"/>
        <w:szCs w:val="22"/>
      </w:rPr>
    </w:lvl>
    <w:lvl w:ilvl="1" w:tplc="FFFFFFFF">
      <w:start w:val="1"/>
      <w:numFmt w:val="bullet"/>
      <w:lvlText w:val="•"/>
      <w:lvlJc w:val="left"/>
      <w:pPr>
        <w:ind w:left="1362" w:hanging="360"/>
      </w:pPr>
      <w:rPr>
        <w:rFonts w:hint="default"/>
      </w:rPr>
    </w:lvl>
    <w:lvl w:ilvl="2" w:tplc="FFFFFFFF">
      <w:start w:val="1"/>
      <w:numFmt w:val="bullet"/>
      <w:lvlText w:val="•"/>
      <w:lvlJc w:val="left"/>
      <w:pPr>
        <w:ind w:left="2185" w:hanging="360"/>
      </w:pPr>
      <w:rPr>
        <w:rFonts w:hint="default"/>
      </w:rPr>
    </w:lvl>
    <w:lvl w:ilvl="3" w:tplc="FFFFFFFF">
      <w:start w:val="1"/>
      <w:numFmt w:val="bullet"/>
      <w:lvlText w:val="•"/>
      <w:lvlJc w:val="left"/>
      <w:pPr>
        <w:ind w:left="3008" w:hanging="360"/>
      </w:pPr>
      <w:rPr>
        <w:rFonts w:hint="default"/>
      </w:rPr>
    </w:lvl>
    <w:lvl w:ilvl="4" w:tplc="FFFFFFFF">
      <w:start w:val="1"/>
      <w:numFmt w:val="bullet"/>
      <w:lvlText w:val="•"/>
      <w:lvlJc w:val="left"/>
      <w:pPr>
        <w:ind w:left="3831" w:hanging="360"/>
      </w:pPr>
      <w:rPr>
        <w:rFonts w:hint="default"/>
      </w:rPr>
    </w:lvl>
    <w:lvl w:ilvl="5" w:tplc="FFFFFFFF">
      <w:start w:val="1"/>
      <w:numFmt w:val="bullet"/>
      <w:lvlText w:val="•"/>
      <w:lvlJc w:val="left"/>
      <w:pPr>
        <w:ind w:left="4654" w:hanging="360"/>
      </w:pPr>
      <w:rPr>
        <w:rFonts w:hint="default"/>
      </w:rPr>
    </w:lvl>
    <w:lvl w:ilvl="6" w:tplc="FFFFFFFF">
      <w:start w:val="1"/>
      <w:numFmt w:val="bullet"/>
      <w:lvlText w:val="•"/>
      <w:lvlJc w:val="left"/>
      <w:pPr>
        <w:ind w:left="5477" w:hanging="360"/>
      </w:pPr>
      <w:rPr>
        <w:rFonts w:hint="default"/>
      </w:rPr>
    </w:lvl>
    <w:lvl w:ilvl="7" w:tplc="FFFFFFFF">
      <w:start w:val="1"/>
      <w:numFmt w:val="bullet"/>
      <w:lvlText w:val="•"/>
      <w:lvlJc w:val="left"/>
      <w:pPr>
        <w:ind w:left="6300" w:hanging="360"/>
      </w:pPr>
      <w:rPr>
        <w:rFonts w:hint="default"/>
      </w:rPr>
    </w:lvl>
    <w:lvl w:ilvl="8" w:tplc="FFFFFFFF">
      <w:start w:val="1"/>
      <w:numFmt w:val="bullet"/>
      <w:lvlText w:val="•"/>
      <w:lvlJc w:val="left"/>
      <w:pPr>
        <w:ind w:left="7123" w:hanging="360"/>
      </w:pPr>
      <w:rPr>
        <w:rFonts w:hint="default"/>
      </w:rPr>
    </w:lvl>
  </w:abstractNum>
  <w:abstractNum w:abstractNumId="10" w15:restartNumberingAfterBreak="0">
    <w:nsid w:val="2840661D"/>
    <w:multiLevelType w:val="hybridMultilevel"/>
    <w:tmpl w:val="CF3E2380"/>
    <w:lvl w:ilvl="0" w:tplc="697A0204">
      <w:start w:val="1"/>
      <w:numFmt w:val="bullet"/>
      <w:lvlText w:val=""/>
      <w:lvlJc w:val="left"/>
      <w:pPr>
        <w:ind w:left="720" w:hanging="360"/>
      </w:pPr>
      <w:rPr>
        <w:rFonts w:ascii="Wingdings" w:hAnsi="Wingdings" w:hint="default"/>
        <w:color w:val="9BB17A"/>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2DA30308"/>
    <w:multiLevelType w:val="hybridMultilevel"/>
    <w:tmpl w:val="B9625C6C"/>
    <w:lvl w:ilvl="0" w:tplc="697A0204">
      <w:start w:val="1"/>
      <w:numFmt w:val="bullet"/>
      <w:lvlText w:val=""/>
      <w:lvlJc w:val="left"/>
      <w:pPr>
        <w:ind w:left="720" w:hanging="360"/>
      </w:pPr>
      <w:rPr>
        <w:rFonts w:ascii="Wingdings" w:hAnsi="Wingdings" w:hint="default"/>
        <w:color w:val="9BB17A"/>
        <w:w w:val="100"/>
        <w:sz w:val="22"/>
        <w:szCs w:val="22"/>
      </w:rPr>
    </w:lvl>
    <w:lvl w:ilvl="1" w:tplc="FFFFFFFF">
      <w:start w:val="1"/>
      <w:numFmt w:val="bullet"/>
      <w:lvlText w:val="•"/>
      <w:lvlJc w:val="left"/>
      <w:pPr>
        <w:ind w:left="1380" w:hanging="425"/>
      </w:pPr>
      <w:rPr>
        <w:rFonts w:hint="default"/>
      </w:rPr>
    </w:lvl>
    <w:lvl w:ilvl="2" w:tplc="FFFFFFFF">
      <w:start w:val="1"/>
      <w:numFmt w:val="bullet"/>
      <w:lvlText w:val="•"/>
      <w:lvlJc w:val="left"/>
      <w:pPr>
        <w:ind w:left="2201" w:hanging="425"/>
      </w:pPr>
      <w:rPr>
        <w:rFonts w:hint="default"/>
      </w:rPr>
    </w:lvl>
    <w:lvl w:ilvl="3" w:tplc="FFFFFFFF">
      <w:start w:val="1"/>
      <w:numFmt w:val="bullet"/>
      <w:lvlText w:val="•"/>
      <w:lvlJc w:val="left"/>
      <w:pPr>
        <w:ind w:left="3022" w:hanging="425"/>
      </w:pPr>
      <w:rPr>
        <w:rFonts w:hint="default"/>
      </w:rPr>
    </w:lvl>
    <w:lvl w:ilvl="4" w:tplc="FFFFFFFF">
      <w:start w:val="1"/>
      <w:numFmt w:val="bullet"/>
      <w:lvlText w:val="•"/>
      <w:lvlJc w:val="left"/>
      <w:pPr>
        <w:ind w:left="3843" w:hanging="425"/>
      </w:pPr>
      <w:rPr>
        <w:rFonts w:hint="default"/>
      </w:rPr>
    </w:lvl>
    <w:lvl w:ilvl="5" w:tplc="FFFFFFFF">
      <w:start w:val="1"/>
      <w:numFmt w:val="bullet"/>
      <w:lvlText w:val="•"/>
      <w:lvlJc w:val="left"/>
      <w:pPr>
        <w:ind w:left="4664" w:hanging="425"/>
      </w:pPr>
      <w:rPr>
        <w:rFonts w:hint="default"/>
      </w:rPr>
    </w:lvl>
    <w:lvl w:ilvl="6" w:tplc="FFFFFFFF">
      <w:start w:val="1"/>
      <w:numFmt w:val="bullet"/>
      <w:lvlText w:val="•"/>
      <w:lvlJc w:val="left"/>
      <w:pPr>
        <w:ind w:left="5485" w:hanging="425"/>
      </w:pPr>
      <w:rPr>
        <w:rFonts w:hint="default"/>
      </w:rPr>
    </w:lvl>
    <w:lvl w:ilvl="7" w:tplc="FFFFFFFF">
      <w:start w:val="1"/>
      <w:numFmt w:val="bullet"/>
      <w:lvlText w:val="•"/>
      <w:lvlJc w:val="left"/>
      <w:pPr>
        <w:ind w:left="6306" w:hanging="425"/>
      </w:pPr>
      <w:rPr>
        <w:rFonts w:hint="default"/>
      </w:rPr>
    </w:lvl>
    <w:lvl w:ilvl="8" w:tplc="FFFFFFFF">
      <w:start w:val="1"/>
      <w:numFmt w:val="bullet"/>
      <w:lvlText w:val="•"/>
      <w:lvlJc w:val="left"/>
      <w:pPr>
        <w:ind w:left="7127" w:hanging="425"/>
      </w:pPr>
      <w:rPr>
        <w:rFonts w:hint="default"/>
      </w:rPr>
    </w:lvl>
  </w:abstractNum>
  <w:abstractNum w:abstractNumId="12" w15:restartNumberingAfterBreak="0">
    <w:nsid w:val="353B5A55"/>
    <w:multiLevelType w:val="hybridMultilevel"/>
    <w:tmpl w:val="8AB606F2"/>
    <w:lvl w:ilvl="0" w:tplc="FFFFFFFF">
      <w:start w:val="1"/>
      <w:numFmt w:val="bullet"/>
      <w:lvlText w:val=""/>
      <w:lvlJc w:val="left"/>
      <w:pPr>
        <w:ind w:left="720" w:hanging="360"/>
      </w:pPr>
      <w:rPr>
        <w:rFonts w:ascii="Wingdings" w:hAnsi="Wingdings" w:hint="default"/>
        <w:color w:val="9BB17A"/>
      </w:rPr>
    </w:lvl>
    <w:lvl w:ilvl="1" w:tplc="FFFFFFFF">
      <w:start w:val="1"/>
      <w:numFmt w:val="bullet"/>
      <w:lvlText w:val="o"/>
      <w:lvlJc w:val="left"/>
      <w:pPr>
        <w:ind w:left="1440" w:hanging="360"/>
      </w:pPr>
      <w:rPr>
        <w:rFonts w:ascii="Courier New" w:hAnsi="Courier New" w:cs="Courier New" w:hint="default"/>
      </w:rPr>
    </w:lvl>
    <w:lvl w:ilvl="2" w:tplc="697A0204">
      <w:start w:val="1"/>
      <w:numFmt w:val="bullet"/>
      <w:lvlText w:val=""/>
      <w:lvlJc w:val="left"/>
      <w:pPr>
        <w:ind w:left="2160" w:hanging="360"/>
      </w:pPr>
      <w:rPr>
        <w:rFonts w:ascii="Wingdings" w:hAnsi="Wingdings" w:hint="default"/>
        <w:color w:val="9BB17A"/>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3" w15:restartNumberingAfterBreak="0">
    <w:nsid w:val="39687A2F"/>
    <w:multiLevelType w:val="hybridMultilevel"/>
    <w:tmpl w:val="385A2DEC"/>
    <w:lvl w:ilvl="0" w:tplc="697A0204">
      <w:start w:val="1"/>
      <w:numFmt w:val="bullet"/>
      <w:lvlText w:val=""/>
      <w:lvlJc w:val="left"/>
      <w:pPr>
        <w:ind w:left="720" w:hanging="360"/>
      </w:pPr>
      <w:rPr>
        <w:rFonts w:ascii="Wingdings" w:hAnsi="Wingdings" w:hint="default"/>
        <w:color w:val="9BB17A"/>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3BA904C8"/>
    <w:multiLevelType w:val="hybridMultilevel"/>
    <w:tmpl w:val="18085140"/>
    <w:lvl w:ilvl="0" w:tplc="697A0204">
      <w:start w:val="1"/>
      <w:numFmt w:val="bullet"/>
      <w:lvlText w:val=""/>
      <w:lvlJc w:val="left"/>
      <w:pPr>
        <w:ind w:left="720" w:hanging="360"/>
      </w:pPr>
      <w:rPr>
        <w:rFonts w:ascii="Wingdings" w:hAnsi="Wingdings" w:hint="default"/>
        <w:color w:val="9BB17A"/>
        <w:w w:val="100"/>
        <w:sz w:val="22"/>
        <w:szCs w:val="22"/>
      </w:rPr>
    </w:lvl>
    <w:lvl w:ilvl="1" w:tplc="FFFFFFFF">
      <w:start w:val="1"/>
      <w:numFmt w:val="bullet"/>
      <w:lvlText w:val="•"/>
      <w:lvlJc w:val="left"/>
      <w:pPr>
        <w:ind w:left="1362" w:hanging="360"/>
      </w:pPr>
      <w:rPr>
        <w:rFonts w:hint="default"/>
      </w:rPr>
    </w:lvl>
    <w:lvl w:ilvl="2" w:tplc="FFFFFFFF">
      <w:start w:val="1"/>
      <w:numFmt w:val="bullet"/>
      <w:lvlText w:val="•"/>
      <w:lvlJc w:val="left"/>
      <w:pPr>
        <w:ind w:left="2185" w:hanging="360"/>
      </w:pPr>
      <w:rPr>
        <w:rFonts w:hint="default"/>
      </w:rPr>
    </w:lvl>
    <w:lvl w:ilvl="3" w:tplc="FFFFFFFF">
      <w:start w:val="1"/>
      <w:numFmt w:val="bullet"/>
      <w:lvlText w:val="•"/>
      <w:lvlJc w:val="left"/>
      <w:pPr>
        <w:ind w:left="3008" w:hanging="360"/>
      </w:pPr>
      <w:rPr>
        <w:rFonts w:hint="default"/>
      </w:rPr>
    </w:lvl>
    <w:lvl w:ilvl="4" w:tplc="FFFFFFFF">
      <w:start w:val="1"/>
      <w:numFmt w:val="bullet"/>
      <w:lvlText w:val="•"/>
      <w:lvlJc w:val="left"/>
      <w:pPr>
        <w:ind w:left="3831" w:hanging="360"/>
      </w:pPr>
      <w:rPr>
        <w:rFonts w:hint="default"/>
      </w:rPr>
    </w:lvl>
    <w:lvl w:ilvl="5" w:tplc="FFFFFFFF">
      <w:start w:val="1"/>
      <w:numFmt w:val="bullet"/>
      <w:lvlText w:val="•"/>
      <w:lvlJc w:val="left"/>
      <w:pPr>
        <w:ind w:left="4654" w:hanging="360"/>
      </w:pPr>
      <w:rPr>
        <w:rFonts w:hint="default"/>
      </w:rPr>
    </w:lvl>
    <w:lvl w:ilvl="6" w:tplc="FFFFFFFF">
      <w:start w:val="1"/>
      <w:numFmt w:val="bullet"/>
      <w:lvlText w:val="•"/>
      <w:lvlJc w:val="left"/>
      <w:pPr>
        <w:ind w:left="5477" w:hanging="360"/>
      </w:pPr>
      <w:rPr>
        <w:rFonts w:hint="default"/>
      </w:rPr>
    </w:lvl>
    <w:lvl w:ilvl="7" w:tplc="FFFFFFFF">
      <w:start w:val="1"/>
      <w:numFmt w:val="bullet"/>
      <w:lvlText w:val="•"/>
      <w:lvlJc w:val="left"/>
      <w:pPr>
        <w:ind w:left="6300" w:hanging="360"/>
      </w:pPr>
      <w:rPr>
        <w:rFonts w:hint="default"/>
      </w:rPr>
    </w:lvl>
    <w:lvl w:ilvl="8" w:tplc="FFFFFFFF">
      <w:start w:val="1"/>
      <w:numFmt w:val="bullet"/>
      <w:lvlText w:val="•"/>
      <w:lvlJc w:val="left"/>
      <w:pPr>
        <w:ind w:left="7123" w:hanging="360"/>
      </w:pPr>
      <w:rPr>
        <w:rFonts w:hint="default"/>
      </w:rPr>
    </w:lvl>
  </w:abstractNum>
  <w:abstractNum w:abstractNumId="15" w15:restartNumberingAfterBreak="0">
    <w:nsid w:val="3F707AB5"/>
    <w:multiLevelType w:val="multilevel"/>
    <w:tmpl w:val="A8C07E08"/>
    <w:lvl w:ilvl="0">
      <w:start w:val="1"/>
      <w:numFmt w:val="bullet"/>
      <w:lvlText w:val=""/>
      <w:lvlJc w:val="left"/>
      <w:pPr>
        <w:tabs>
          <w:tab w:val="num" w:pos="720"/>
        </w:tabs>
        <w:ind w:left="720" w:hanging="360"/>
      </w:pPr>
      <w:rPr>
        <w:rFonts w:ascii="Wingdings" w:hAnsi="Wingdings" w:hint="default"/>
        <w:color w:val="9BB17A"/>
        <w:w w:val="100"/>
        <w:sz w:val="22"/>
        <w:szCs w:val="22"/>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3141951"/>
    <w:multiLevelType w:val="hybridMultilevel"/>
    <w:tmpl w:val="86A62E92"/>
    <w:lvl w:ilvl="0" w:tplc="697A0204">
      <w:start w:val="1"/>
      <w:numFmt w:val="bullet"/>
      <w:lvlText w:val=""/>
      <w:lvlJc w:val="left"/>
      <w:pPr>
        <w:ind w:left="720" w:hanging="360"/>
      </w:pPr>
      <w:rPr>
        <w:rFonts w:ascii="Wingdings" w:hAnsi="Wingdings" w:hint="default"/>
        <w:color w:val="9BB17A"/>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7" w15:restartNumberingAfterBreak="0">
    <w:nsid w:val="43B24EA9"/>
    <w:multiLevelType w:val="hybridMultilevel"/>
    <w:tmpl w:val="A70E77AC"/>
    <w:lvl w:ilvl="0" w:tplc="697A0204">
      <w:start w:val="1"/>
      <w:numFmt w:val="bullet"/>
      <w:lvlText w:val=""/>
      <w:lvlJc w:val="left"/>
      <w:pPr>
        <w:ind w:left="720" w:hanging="360"/>
      </w:pPr>
      <w:rPr>
        <w:rFonts w:ascii="Wingdings" w:hAnsi="Wingdings" w:hint="default"/>
        <w:color w:val="9BB17A"/>
      </w:rPr>
    </w:lvl>
    <w:lvl w:ilvl="1" w:tplc="FFFFFFFF">
      <w:numFmt w:val="bullet"/>
      <w:lvlText w:val="•"/>
      <w:lvlJc w:val="left"/>
      <w:pPr>
        <w:ind w:left="1440" w:hanging="360"/>
      </w:pPr>
      <w:rPr>
        <w:rFonts w:ascii="Calibri" w:eastAsiaTheme="minorHAnsi" w:hAnsi="Calibri" w:cs="Calibri"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482D2EBF"/>
    <w:multiLevelType w:val="hybridMultilevel"/>
    <w:tmpl w:val="1A4668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8C500B6"/>
    <w:multiLevelType w:val="hybridMultilevel"/>
    <w:tmpl w:val="9074231C"/>
    <w:lvl w:ilvl="0" w:tplc="697A0204">
      <w:start w:val="1"/>
      <w:numFmt w:val="bullet"/>
      <w:lvlText w:val=""/>
      <w:lvlJc w:val="left"/>
      <w:pPr>
        <w:ind w:left="720" w:hanging="360"/>
      </w:pPr>
      <w:rPr>
        <w:rFonts w:ascii="Wingdings" w:hAnsi="Wingdings" w:hint="default"/>
        <w:color w:val="9BB17A"/>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20" w15:restartNumberingAfterBreak="0">
    <w:nsid w:val="49480CB2"/>
    <w:multiLevelType w:val="hybridMultilevel"/>
    <w:tmpl w:val="63FE8300"/>
    <w:lvl w:ilvl="0" w:tplc="697A0204">
      <w:start w:val="1"/>
      <w:numFmt w:val="bullet"/>
      <w:lvlText w:val=""/>
      <w:lvlJc w:val="left"/>
      <w:pPr>
        <w:ind w:left="720" w:hanging="360"/>
      </w:pPr>
      <w:rPr>
        <w:rFonts w:ascii="Wingdings" w:hAnsi="Wingdings" w:hint="default"/>
        <w:color w:val="9BB17A"/>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D126B10"/>
    <w:multiLevelType w:val="hybridMultilevel"/>
    <w:tmpl w:val="1A686F1A"/>
    <w:lvl w:ilvl="0" w:tplc="D812DAE2">
      <w:start w:val="1"/>
      <w:numFmt w:val="bullet"/>
      <w:lvlText w:val=""/>
      <w:lvlJc w:val="left"/>
      <w:pPr>
        <w:tabs>
          <w:tab w:val="num" w:pos="432"/>
        </w:tabs>
        <w:ind w:left="432" w:hanging="360"/>
      </w:pPr>
      <w:rPr>
        <w:rFonts w:ascii="Wingdings" w:hAnsi="Wingdings" w:hint="default"/>
        <w:sz w:val="16"/>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06B6072"/>
    <w:multiLevelType w:val="hybridMultilevel"/>
    <w:tmpl w:val="3D149114"/>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3" w15:restartNumberingAfterBreak="0">
    <w:nsid w:val="543422C9"/>
    <w:multiLevelType w:val="hybridMultilevel"/>
    <w:tmpl w:val="B61CEC84"/>
    <w:lvl w:ilvl="0" w:tplc="697A0204">
      <w:start w:val="1"/>
      <w:numFmt w:val="bullet"/>
      <w:lvlText w:val=""/>
      <w:lvlJc w:val="left"/>
      <w:pPr>
        <w:ind w:left="720" w:hanging="360"/>
      </w:pPr>
      <w:rPr>
        <w:rFonts w:ascii="Wingdings" w:hAnsi="Wingdings" w:hint="default"/>
        <w:color w:val="9BB17A"/>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557C4234"/>
    <w:multiLevelType w:val="multilevel"/>
    <w:tmpl w:val="FD2C29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3C3701C"/>
    <w:multiLevelType w:val="hybridMultilevel"/>
    <w:tmpl w:val="6D9C8FFC"/>
    <w:lvl w:ilvl="0" w:tplc="697A0204">
      <w:start w:val="1"/>
      <w:numFmt w:val="bullet"/>
      <w:lvlText w:val=""/>
      <w:lvlJc w:val="left"/>
      <w:pPr>
        <w:ind w:left="720" w:hanging="360"/>
      </w:pPr>
      <w:rPr>
        <w:rFonts w:ascii="Wingdings" w:hAnsi="Wingdings" w:hint="default"/>
        <w:color w:val="9BB17A"/>
        <w:w w:val="100"/>
        <w:sz w:val="22"/>
        <w:szCs w:val="22"/>
      </w:rPr>
    </w:lvl>
    <w:lvl w:ilvl="1" w:tplc="FFFFFFFF">
      <w:start w:val="1"/>
      <w:numFmt w:val="bullet"/>
      <w:lvlText w:val="•"/>
      <w:lvlJc w:val="left"/>
      <w:pPr>
        <w:ind w:left="1380" w:hanging="425"/>
      </w:pPr>
      <w:rPr>
        <w:rFonts w:hint="default"/>
      </w:rPr>
    </w:lvl>
    <w:lvl w:ilvl="2" w:tplc="FFFFFFFF">
      <w:start w:val="1"/>
      <w:numFmt w:val="bullet"/>
      <w:lvlText w:val="•"/>
      <w:lvlJc w:val="left"/>
      <w:pPr>
        <w:ind w:left="2201" w:hanging="425"/>
      </w:pPr>
      <w:rPr>
        <w:rFonts w:hint="default"/>
      </w:rPr>
    </w:lvl>
    <w:lvl w:ilvl="3" w:tplc="FFFFFFFF">
      <w:start w:val="1"/>
      <w:numFmt w:val="bullet"/>
      <w:lvlText w:val="•"/>
      <w:lvlJc w:val="left"/>
      <w:pPr>
        <w:ind w:left="3022" w:hanging="425"/>
      </w:pPr>
      <w:rPr>
        <w:rFonts w:hint="default"/>
      </w:rPr>
    </w:lvl>
    <w:lvl w:ilvl="4" w:tplc="FFFFFFFF">
      <w:start w:val="1"/>
      <w:numFmt w:val="bullet"/>
      <w:lvlText w:val="•"/>
      <w:lvlJc w:val="left"/>
      <w:pPr>
        <w:ind w:left="3843" w:hanging="425"/>
      </w:pPr>
      <w:rPr>
        <w:rFonts w:hint="default"/>
      </w:rPr>
    </w:lvl>
    <w:lvl w:ilvl="5" w:tplc="FFFFFFFF">
      <w:start w:val="1"/>
      <w:numFmt w:val="bullet"/>
      <w:lvlText w:val="•"/>
      <w:lvlJc w:val="left"/>
      <w:pPr>
        <w:ind w:left="4664" w:hanging="425"/>
      </w:pPr>
      <w:rPr>
        <w:rFonts w:hint="default"/>
      </w:rPr>
    </w:lvl>
    <w:lvl w:ilvl="6" w:tplc="FFFFFFFF">
      <w:start w:val="1"/>
      <w:numFmt w:val="bullet"/>
      <w:lvlText w:val="•"/>
      <w:lvlJc w:val="left"/>
      <w:pPr>
        <w:ind w:left="5485" w:hanging="425"/>
      </w:pPr>
      <w:rPr>
        <w:rFonts w:hint="default"/>
      </w:rPr>
    </w:lvl>
    <w:lvl w:ilvl="7" w:tplc="FFFFFFFF">
      <w:start w:val="1"/>
      <w:numFmt w:val="bullet"/>
      <w:lvlText w:val="•"/>
      <w:lvlJc w:val="left"/>
      <w:pPr>
        <w:ind w:left="6306" w:hanging="425"/>
      </w:pPr>
      <w:rPr>
        <w:rFonts w:hint="default"/>
      </w:rPr>
    </w:lvl>
    <w:lvl w:ilvl="8" w:tplc="FFFFFFFF">
      <w:start w:val="1"/>
      <w:numFmt w:val="bullet"/>
      <w:lvlText w:val="•"/>
      <w:lvlJc w:val="left"/>
      <w:pPr>
        <w:ind w:left="7127" w:hanging="425"/>
      </w:pPr>
      <w:rPr>
        <w:rFonts w:hint="default"/>
      </w:rPr>
    </w:lvl>
  </w:abstractNum>
  <w:abstractNum w:abstractNumId="26" w15:restartNumberingAfterBreak="0">
    <w:nsid w:val="70E8559C"/>
    <w:multiLevelType w:val="hybridMultilevel"/>
    <w:tmpl w:val="160C32F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40663BF"/>
    <w:multiLevelType w:val="hybridMultilevel"/>
    <w:tmpl w:val="B8B0DF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D521142"/>
    <w:multiLevelType w:val="hybridMultilevel"/>
    <w:tmpl w:val="A730805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16cid:durableId="1390420826">
    <w:abstractNumId w:val="21"/>
  </w:num>
  <w:num w:numId="2" w16cid:durableId="1012219615">
    <w:abstractNumId w:val="1"/>
  </w:num>
  <w:num w:numId="3" w16cid:durableId="153187742">
    <w:abstractNumId w:val="26"/>
  </w:num>
  <w:num w:numId="4" w16cid:durableId="1790052299">
    <w:abstractNumId w:val="22"/>
  </w:num>
  <w:num w:numId="5" w16cid:durableId="357857385">
    <w:abstractNumId w:val="24"/>
  </w:num>
  <w:num w:numId="6" w16cid:durableId="872690160">
    <w:abstractNumId w:val="2"/>
  </w:num>
  <w:num w:numId="7" w16cid:durableId="795373374">
    <w:abstractNumId w:val="5"/>
  </w:num>
  <w:num w:numId="8" w16cid:durableId="2004360032">
    <w:abstractNumId w:val="10"/>
  </w:num>
  <w:num w:numId="9" w16cid:durableId="1480682291">
    <w:abstractNumId w:val="20"/>
  </w:num>
  <w:num w:numId="10" w16cid:durableId="1338314892">
    <w:abstractNumId w:val="3"/>
  </w:num>
  <w:num w:numId="11" w16cid:durableId="1781953853">
    <w:abstractNumId w:val="8"/>
  </w:num>
  <w:num w:numId="12" w16cid:durableId="422802487">
    <w:abstractNumId w:val="7"/>
  </w:num>
  <w:num w:numId="13" w16cid:durableId="246427248">
    <w:abstractNumId w:val="19"/>
  </w:num>
  <w:num w:numId="14" w16cid:durableId="334382056">
    <w:abstractNumId w:val="12"/>
  </w:num>
  <w:num w:numId="15" w16cid:durableId="1006202060">
    <w:abstractNumId w:val="17"/>
  </w:num>
  <w:num w:numId="16" w16cid:durableId="1851336573">
    <w:abstractNumId w:val="13"/>
  </w:num>
  <w:num w:numId="17" w16cid:durableId="1339847806">
    <w:abstractNumId w:val="11"/>
  </w:num>
  <w:num w:numId="18" w16cid:durableId="1567181743">
    <w:abstractNumId w:val="9"/>
  </w:num>
  <w:num w:numId="19" w16cid:durableId="792091978">
    <w:abstractNumId w:val="4"/>
  </w:num>
  <w:num w:numId="20" w16cid:durableId="523902448">
    <w:abstractNumId w:val="14"/>
  </w:num>
  <w:num w:numId="21" w16cid:durableId="1003163793">
    <w:abstractNumId w:val="25"/>
  </w:num>
  <w:num w:numId="22" w16cid:durableId="1308822304">
    <w:abstractNumId w:val="23"/>
  </w:num>
  <w:num w:numId="23" w16cid:durableId="1284729017">
    <w:abstractNumId w:val="15"/>
  </w:num>
  <w:num w:numId="24" w16cid:durableId="691541733">
    <w:abstractNumId w:val="6"/>
  </w:num>
  <w:num w:numId="25" w16cid:durableId="1361708668">
    <w:abstractNumId w:val="16"/>
  </w:num>
  <w:num w:numId="26" w16cid:durableId="2079210421">
    <w:abstractNumId w:val="28"/>
  </w:num>
  <w:num w:numId="27" w16cid:durableId="1566454857">
    <w:abstractNumId w:val="18"/>
  </w:num>
  <w:num w:numId="28" w16cid:durableId="1934705239">
    <w:abstractNumId w:val="0"/>
  </w:num>
  <w:num w:numId="29" w16cid:durableId="875581524">
    <w:abstractNumId w:val="27"/>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E3EA7"/>
    <w:rsid w:val="00003B14"/>
    <w:rsid w:val="000043B5"/>
    <w:rsid w:val="0001522F"/>
    <w:rsid w:val="0001683F"/>
    <w:rsid w:val="00027174"/>
    <w:rsid w:val="00031638"/>
    <w:rsid w:val="000334A1"/>
    <w:rsid w:val="00035B42"/>
    <w:rsid w:val="00040247"/>
    <w:rsid w:val="000409F1"/>
    <w:rsid w:val="00040FB9"/>
    <w:rsid w:val="00057112"/>
    <w:rsid w:val="0006153C"/>
    <w:rsid w:val="00070D6A"/>
    <w:rsid w:val="000714B1"/>
    <w:rsid w:val="000720CE"/>
    <w:rsid w:val="00072399"/>
    <w:rsid w:val="00074CBE"/>
    <w:rsid w:val="00076BEC"/>
    <w:rsid w:val="000775E6"/>
    <w:rsid w:val="00084574"/>
    <w:rsid w:val="00090DB5"/>
    <w:rsid w:val="00091608"/>
    <w:rsid w:val="000969F3"/>
    <w:rsid w:val="000A0934"/>
    <w:rsid w:val="000A1732"/>
    <w:rsid w:val="000B0662"/>
    <w:rsid w:val="000B28CF"/>
    <w:rsid w:val="000B5EC0"/>
    <w:rsid w:val="000B77D4"/>
    <w:rsid w:val="000C1232"/>
    <w:rsid w:val="000C7A61"/>
    <w:rsid w:val="000D247D"/>
    <w:rsid w:val="000D795C"/>
    <w:rsid w:val="000E0059"/>
    <w:rsid w:val="000E090D"/>
    <w:rsid w:val="000E3536"/>
    <w:rsid w:val="000E63B5"/>
    <w:rsid w:val="000E7304"/>
    <w:rsid w:val="000E757B"/>
    <w:rsid w:val="000F1137"/>
    <w:rsid w:val="000F175B"/>
    <w:rsid w:val="00102FF7"/>
    <w:rsid w:val="00104036"/>
    <w:rsid w:val="00110250"/>
    <w:rsid w:val="001102DB"/>
    <w:rsid w:val="00113A7E"/>
    <w:rsid w:val="00114A79"/>
    <w:rsid w:val="00117D5D"/>
    <w:rsid w:val="00122F96"/>
    <w:rsid w:val="00123241"/>
    <w:rsid w:val="001234FB"/>
    <w:rsid w:val="001257C8"/>
    <w:rsid w:val="0013232B"/>
    <w:rsid w:val="001329E2"/>
    <w:rsid w:val="001347B3"/>
    <w:rsid w:val="001355D2"/>
    <w:rsid w:val="00135B9C"/>
    <w:rsid w:val="00136F07"/>
    <w:rsid w:val="001465FD"/>
    <w:rsid w:val="00154D2B"/>
    <w:rsid w:val="00155A5A"/>
    <w:rsid w:val="00160AC1"/>
    <w:rsid w:val="0016176C"/>
    <w:rsid w:val="0016454A"/>
    <w:rsid w:val="00173847"/>
    <w:rsid w:val="00174985"/>
    <w:rsid w:val="001757D1"/>
    <w:rsid w:val="001825F3"/>
    <w:rsid w:val="00183A80"/>
    <w:rsid w:val="00184584"/>
    <w:rsid w:val="00184FBE"/>
    <w:rsid w:val="001862CA"/>
    <w:rsid w:val="00186434"/>
    <w:rsid w:val="00187F2F"/>
    <w:rsid w:val="00193249"/>
    <w:rsid w:val="0019552E"/>
    <w:rsid w:val="001959AB"/>
    <w:rsid w:val="00196160"/>
    <w:rsid w:val="001A37CE"/>
    <w:rsid w:val="001A3935"/>
    <w:rsid w:val="001A43F2"/>
    <w:rsid w:val="001A4D6B"/>
    <w:rsid w:val="001A5C92"/>
    <w:rsid w:val="001B3493"/>
    <w:rsid w:val="001C2B22"/>
    <w:rsid w:val="001C5ED7"/>
    <w:rsid w:val="001C712F"/>
    <w:rsid w:val="001D08CA"/>
    <w:rsid w:val="001D117F"/>
    <w:rsid w:val="001D2908"/>
    <w:rsid w:val="001D4113"/>
    <w:rsid w:val="001E217A"/>
    <w:rsid w:val="001E3187"/>
    <w:rsid w:val="001E5B69"/>
    <w:rsid w:val="001E6508"/>
    <w:rsid w:val="001F0C8A"/>
    <w:rsid w:val="001F32E0"/>
    <w:rsid w:val="001F491D"/>
    <w:rsid w:val="001F4B13"/>
    <w:rsid w:val="001F568B"/>
    <w:rsid w:val="001F5931"/>
    <w:rsid w:val="001F6EEF"/>
    <w:rsid w:val="00200593"/>
    <w:rsid w:val="00200A1A"/>
    <w:rsid w:val="00205D3B"/>
    <w:rsid w:val="00207449"/>
    <w:rsid w:val="00207D5F"/>
    <w:rsid w:val="00214D4E"/>
    <w:rsid w:val="00217E96"/>
    <w:rsid w:val="00221C8A"/>
    <w:rsid w:val="002225D9"/>
    <w:rsid w:val="002231F8"/>
    <w:rsid w:val="002251D6"/>
    <w:rsid w:val="00227AF3"/>
    <w:rsid w:val="00227B98"/>
    <w:rsid w:val="0023459A"/>
    <w:rsid w:val="002346DA"/>
    <w:rsid w:val="00241A26"/>
    <w:rsid w:val="00243370"/>
    <w:rsid w:val="002446BB"/>
    <w:rsid w:val="00252CFD"/>
    <w:rsid w:val="00252FF8"/>
    <w:rsid w:val="00253FCF"/>
    <w:rsid w:val="002548B3"/>
    <w:rsid w:val="0026174A"/>
    <w:rsid w:val="002625FD"/>
    <w:rsid w:val="00265335"/>
    <w:rsid w:val="00266073"/>
    <w:rsid w:val="002763E1"/>
    <w:rsid w:val="00276A23"/>
    <w:rsid w:val="00277B0D"/>
    <w:rsid w:val="00281460"/>
    <w:rsid w:val="00287D0A"/>
    <w:rsid w:val="00287FFB"/>
    <w:rsid w:val="00290BAA"/>
    <w:rsid w:val="00295399"/>
    <w:rsid w:val="00295554"/>
    <w:rsid w:val="00295621"/>
    <w:rsid w:val="002A01C4"/>
    <w:rsid w:val="002A6B49"/>
    <w:rsid w:val="002B0B41"/>
    <w:rsid w:val="002B57F1"/>
    <w:rsid w:val="002B6E66"/>
    <w:rsid w:val="002C33D7"/>
    <w:rsid w:val="002C79B1"/>
    <w:rsid w:val="002D054D"/>
    <w:rsid w:val="002D6E19"/>
    <w:rsid w:val="002E0436"/>
    <w:rsid w:val="002E2B18"/>
    <w:rsid w:val="002E34B3"/>
    <w:rsid w:val="002E74EC"/>
    <w:rsid w:val="002F3A74"/>
    <w:rsid w:val="002F4037"/>
    <w:rsid w:val="002F4F56"/>
    <w:rsid w:val="002F6186"/>
    <w:rsid w:val="002F6B22"/>
    <w:rsid w:val="00300BBE"/>
    <w:rsid w:val="003070B7"/>
    <w:rsid w:val="00313BE5"/>
    <w:rsid w:val="003141CD"/>
    <w:rsid w:val="00314CBF"/>
    <w:rsid w:val="00316C80"/>
    <w:rsid w:val="0031714D"/>
    <w:rsid w:val="00320897"/>
    <w:rsid w:val="00321032"/>
    <w:rsid w:val="00322AEC"/>
    <w:rsid w:val="00330135"/>
    <w:rsid w:val="00332FA7"/>
    <w:rsid w:val="0033351C"/>
    <w:rsid w:val="003364B0"/>
    <w:rsid w:val="00337A88"/>
    <w:rsid w:val="0034159E"/>
    <w:rsid w:val="00350E6A"/>
    <w:rsid w:val="0035118A"/>
    <w:rsid w:val="00365297"/>
    <w:rsid w:val="00370BB7"/>
    <w:rsid w:val="003713F6"/>
    <w:rsid w:val="00372391"/>
    <w:rsid w:val="003725C2"/>
    <w:rsid w:val="0037329B"/>
    <w:rsid w:val="00373C2D"/>
    <w:rsid w:val="003815B8"/>
    <w:rsid w:val="00383E61"/>
    <w:rsid w:val="0038403A"/>
    <w:rsid w:val="003940A4"/>
    <w:rsid w:val="003A36DC"/>
    <w:rsid w:val="003A4375"/>
    <w:rsid w:val="003A5093"/>
    <w:rsid w:val="003A6021"/>
    <w:rsid w:val="003A63BE"/>
    <w:rsid w:val="003B305F"/>
    <w:rsid w:val="003B3102"/>
    <w:rsid w:val="003B5CC5"/>
    <w:rsid w:val="003B70F4"/>
    <w:rsid w:val="003B7295"/>
    <w:rsid w:val="003C3E1E"/>
    <w:rsid w:val="003D7E0E"/>
    <w:rsid w:val="003E0E51"/>
    <w:rsid w:val="003E0FF9"/>
    <w:rsid w:val="003E2AAE"/>
    <w:rsid w:val="003E3F25"/>
    <w:rsid w:val="003F010F"/>
    <w:rsid w:val="003F128B"/>
    <w:rsid w:val="003F1E4A"/>
    <w:rsid w:val="003F4193"/>
    <w:rsid w:val="00402674"/>
    <w:rsid w:val="00403FF1"/>
    <w:rsid w:val="004057DF"/>
    <w:rsid w:val="004060CD"/>
    <w:rsid w:val="00412984"/>
    <w:rsid w:val="00412B90"/>
    <w:rsid w:val="00422ECA"/>
    <w:rsid w:val="004230B0"/>
    <w:rsid w:val="004240C9"/>
    <w:rsid w:val="0044182F"/>
    <w:rsid w:val="00452658"/>
    <w:rsid w:val="00456CF4"/>
    <w:rsid w:val="0045737F"/>
    <w:rsid w:val="004573C2"/>
    <w:rsid w:val="00460BC3"/>
    <w:rsid w:val="00463A8B"/>
    <w:rsid w:val="00464C9D"/>
    <w:rsid w:val="00466DCA"/>
    <w:rsid w:val="0047172B"/>
    <w:rsid w:val="00476D28"/>
    <w:rsid w:val="004779B7"/>
    <w:rsid w:val="00482C18"/>
    <w:rsid w:val="0048684D"/>
    <w:rsid w:val="00497109"/>
    <w:rsid w:val="004A4716"/>
    <w:rsid w:val="004A61B0"/>
    <w:rsid w:val="004B1018"/>
    <w:rsid w:val="004B1A66"/>
    <w:rsid w:val="004B288F"/>
    <w:rsid w:val="004C2F0D"/>
    <w:rsid w:val="004C64BB"/>
    <w:rsid w:val="004D1586"/>
    <w:rsid w:val="004D31B8"/>
    <w:rsid w:val="004D4155"/>
    <w:rsid w:val="004E402D"/>
    <w:rsid w:val="004E496C"/>
    <w:rsid w:val="004F1E6C"/>
    <w:rsid w:val="004F243A"/>
    <w:rsid w:val="004F280D"/>
    <w:rsid w:val="004F7B63"/>
    <w:rsid w:val="004F7D6B"/>
    <w:rsid w:val="005002E3"/>
    <w:rsid w:val="00505CDF"/>
    <w:rsid w:val="00507FF4"/>
    <w:rsid w:val="00510E5C"/>
    <w:rsid w:val="00514AB1"/>
    <w:rsid w:val="00514E08"/>
    <w:rsid w:val="00521484"/>
    <w:rsid w:val="005304AF"/>
    <w:rsid w:val="00530A7A"/>
    <w:rsid w:val="005365B7"/>
    <w:rsid w:val="0054267E"/>
    <w:rsid w:val="00546841"/>
    <w:rsid w:val="00552092"/>
    <w:rsid w:val="00552247"/>
    <w:rsid w:val="00555074"/>
    <w:rsid w:val="00556950"/>
    <w:rsid w:val="005620B3"/>
    <w:rsid w:val="00566640"/>
    <w:rsid w:val="00571CB0"/>
    <w:rsid w:val="0057248D"/>
    <w:rsid w:val="00580906"/>
    <w:rsid w:val="00587F66"/>
    <w:rsid w:val="00593068"/>
    <w:rsid w:val="00594E69"/>
    <w:rsid w:val="00595652"/>
    <w:rsid w:val="005A1751"/>
    <w:rsid w:val="005A1A97"/>
    <w:rsid w:val="005A6756"/>
    <w:rsid w:val="005A747F"/>
    <w:rsid w:val="005A7AAC"/>
    <w:rsid w:val="005A7B50"/>
    <w:rsid w:val="005A7D77"/>
    <w:rsid w:val="005B32B4"/>
    <w:rsid w:val="005C03F7"/>
    <w:rsid w:val="005C46CB"/>
    <w:rsid w:val="005D3701"/>
    <w:rsid w:val="005E4E9D"/>
    <w:rsid w:val="005E76BF"/>
    <w:rsid w:val="005E7F33"/>
    <w:rsid w:val="005F0ACF"/>
    <w:rsid w:val="005F122E"/>
    <w:rsid w:val="005F27E2"/>
    <w:rsid w:val="005F347D"/>
    <w:rsid w:val="005F62FD"/>
    <w:rsid w:val="00602DBC"/>
    <w:rsid w:val="00614D7F"/>
    <w:rsid w:val="00616FDF"/>
    <w:rsid w:val="006216CE"/>
    <w:rsid w:val="0062217E"/>
    <w:rsid w:val="0062425D"/>
    <w:rsid w:val="00625044"/>
    <w:rsid w:val="00625C2B"/>
    <w:rsid w:val="00631F37"/>
    <w:rsid w:val="00632CBF"/>
    <w:rsid w:val="00634E6B"/>
    <w:rsid w:val="00636DA1"/>
    <w:rsid w:val="00641A6D"/>
    <w:rsid w:val="00642328"/>
    <w:rsid w:val="00643ADD"/>
    <w:rsid w:val="0065062F"/>
    <w:rsid w:val="00655A56"/>
    <w:rsid w:val="0065789B"/>
    <w:rsid w:val="00664968"/>
    <w:rsid w:val="0066770D"/>
    <w:rsid w:val="00672685"/>
    <w:rsid w:val="00673822"/>
    <w:rsid w:val="00676601"/>
    <w:rsid w:val="00676797"/>
    <w:rsid w:val="00681068"/>
    <w:rsid w:val="0068795D"/>
    <w:rsid w:val="006941C8"/>
    <w:rsid w:val="0069551D"/>
    <w:rsid w:val="006A2DD9"/>
    <w:rsid w:val="006A5A08"/>
    <w:rsid w:val="006B094D"/>
    <w:rsid w:val="006B383D"/>
    <w:rsid w:val="006B69C4"/>
    <w:rsid w:val="006C1A8B"/>
    <w:rsid w:val="006C5BD9"/>
    <w:rsid w:val="006C72E2"/>
    <w:rsid w:val="006D23E5"/>
    <w:rsid w:val="006D6C1A"/>
    <w:rsid w:val="006E136D"/>
    <w:rsid w:val="006E22A8"/>
    <w:rsid w:val="006E3E86"/>
    <w:rsid w:val="006E4C44"/>
    <w:rsid w:val="006F24B4"/>
    <w:rsid w:val="006F3674"/>
    <w:rsid w:val="006F3D70"/>
    <w:rsid w:val="006F4457"/>
    <w:rsid w:val="006F5716"/>
    <w:rsid w:val="006F5811"/>
    <w:rsid w:val="00700A59"/>
    <w:rsid w:val="00702C28"/>
    <w:rsid w:val="00705FE9"/>
    <w:rsid w:val="00706F37"/>
    <w:rsid w:val="0070719C"/>
    <w:rsid w:val="00716A9B"/>
    <w:rsid w:val="00721F86"/>
    <w:rsid w:val="00724804"/>
    <w:rsid w:val="00724B81"/>
    <w:rsid w:val="00726658"/>
    <w:rsid w:val="00731BC0"/>
    <w:rsid w:val="00737B3D"/>
    <w:rsid w:val="00741246"/>
    <w:rsid w:val="00744F17"/>
    <w:rsid w:val="00745441"/>
    <w:rsid w:val="0074561C"/>
    <w:rsid w:val="00745AA7"/>
    <w:rsid w:val="00750AF3"/>
    <w:rsid w:val="007514C7"/>
    <w:rsid w:val="00755614"/>
    <w:rsid w:val="00755910"/>
    <w:rsid w:val="007578A5"/>
    <w:rsid w:val="00765B70"/>
    <w:rsid w:val="00766B9E"/>
    <w:rsid w:val="00780D54"/>
    <w:rsid w:val="00781221"/>
    <w:rsid w:val="00782F3F"/>
    <w:rsid w:val="007945AA"/>
    <w:rsid w:val="007957B2"/>
    <w:rsid w:val="0079582F"/>
    <w:rsid w:val="00797DDD"/>
    <w:rsid w:val="007A4ECC"/>
    <w:rsid w:val="007B1612"/>
    <w:rsid w:val="007B2427"/>
    <w:rsid w:val="007B2843"/>
    <w:rsid w:val="007B4330"/>
    <w:rsid w:val="007B43A6"/>
    <w:rsid w:val="007B6147"/>
    <w:rsid w:val="007C0CD5"/>
    <w:rsid w:val="007C2B25"/>
    <w:rsid w:val="007C3833"/>
    <w:rsid w:val="007D2CB0"/>
    <w:rsid w:val="007D7075"/>
    <w:rsid w:val="007E0D8C"/>
    <w:rsid w:val="007E270B"/>
    <w:rsid w:val="007E3041"/>
    <w:rsid w:val="007E391C"/>
    <w:rsid w:val="007E4551"/>
    <w:rsid w:val="007E715B"/>
    <w:rsid w:val="00803717"/>
    <w:rsid w:val="00804092"/>
    <w:rsid w:val="00805684"/>
    <w:rsid w:val="00815F65"/>
    <w:rsid w:val="0081788B"/>
    <w:rsid w:val="00824BE4"/>
    <w:rsid w:val="00833D74"/>
    <w:rsid w:val="00836FB3"/>
    <w:rsid w:val="00840864"/>
    <w:rsid w:val="00840AB7"/>
    <w:rsid w:val="00845A19"/>
    <w:rsid w:val="00852A0C"/>
    <w:rsid w:val="00855B17"/>
    <w:rsid w:val="008620EF"/>
    <w:rsid w:val="00872913"/>
    <w:rsid w:val="00873766"/>
    <w:rsid w:val="00877204"/>
    <w:rsid w:val="0088012B"/>
    <w:rsid w:val="00880B4D"/>
    <w:rsid w:val="00881231"/>
    <w:rsid w:val="0088505A"/>
    <w:rsid w:val="008904A4"/>
    <w:rsid w:val="00890E2F"/>
    <w:rsid w:val="0089172D"/>
    <w:rsid w:val="00894EEA"/>
    <w:rsid w:val="00895834"/>
    <w:rsid w:val="008A01B0"/>
    <w:rsid w:val="008A1B85"/>
    <w:rsid w:val="008A5344"/>
    <w:rsid w:val="008A61DE"/>
    <w:rsid w:val="008B4D04"/>
    <w:rsid w:val="008B5040"/>
    <w:rsid w:val="008B729C"/>
    <w:rsid w:val="008C675A"/>
    <w:rsid w:val="008C75C8"/>
    <w:rsid w:val="008D0C91"/>
    <w:rsid w:val="008D0EBC"/>
    <w:rsid w:val="008D12B9"/>
    <w:rsid w:val="008D4A4D"/>
    <w:rsid w:val="008D67C2"/>
    <w:rsid w:val="008E4E3C"/>
    <w:rsid w:val="008E687A"/>
    <w:rsid w:val="008F09F7"/>
    <w:rsid w:val="008F12EF"/>
    <w:rsid w:val="008F7728"/>
    <w:rsid w:val="008F79E0"/>
    <w:rsid w:val="00901E08"/>
    <w:rsid w:val="009074DB"/>
    <w:rsid w:val="00907B98"/>
    <w:rsid w:val="00912844"/>
    <w:rsid w:val="00913371"/>
    <w:rsid w:val="00921E33"/>
    <w:rsid w:val="009263C8"/>
    <w:rsid w:val="0092675D"/>
    <w:rsid w:val="00927B77"/>
    <w:rsid w:val="00933B85"/>
    <w:rsid w:val="00933C5C"/>
    <w:rsid w:val="00936FD5"/>
    <w:rsid w:val="00950568"/>
    <w:rsid w:val="0095094E"/>
    <w:rsid w:val="009531A5"/>
    <w:rsid w:val="009619C2"/>
    <w:rsid w:val="00964772"/>
    <w:rsid w:val="00972F3C"/>
    <w:rsid w:val="00983338"/>
    <w:rsid w:val="00992664"/>
    <w:rsid w:val="00993118"/>
    <w:rsid w:val="009A5504"/>
    <w:rsid w:val="009A569E"/>
    <w:rsid w:val="009B0806"/>
    <w:rsid w:val="009C3C67"/>
    <w:rsid w:val="009C4D47"/>
    <w:rsid w:val="009C534F"/>
    <w:rsid w:val="009C7CBA"/>
    <w:rsid w:val="009D1309"/>
    <w:rsid w:val="009D22A7"/>
    <w:rsid w:val="009D5023"/>
    <w:rsid w:val="009D7A23"/>
    <w:rsid w:val="009D7F65"/>
    <w:rsid w:val="009E3266"/>
    <w:rsid w:val="009E5612"/>
    <w:rsid w:val="009E7EB1"/>
    <w:rsid w:val="009F16A1"/>
    <w:rsid w:val="009F264F"/>
    <w:rsid w:val="00A06E2B"/>
    <w:rsid w:val="00A074F9"/>
    <w:rsid w:val="00A10AF3"/>
    <w:rsid w:val="00A17186"/>
    <w:rsid w:val="00A23F00"/>
    <w:rsid w:val="00A249D0"/>
    <w:rsid w:val="00A2739E"/>
    <w:rsid w:val="00A31AE2"/>
    <w:rsid w:val="00A3316B"/>
    <w:rsid w:val="00A33370"/>
    <w:rsid w:val="00A36523"/>
    <w:rsid w:val="00A409F1"/>
    <w:rsid w:val="00A43195"/>
    <w:rsid w:val="00A50C16"/>
    <w:rsid w:val="00A53717"/>
    <w:rsid w:val="00A56354"/>
    <w:rsid w:val="00A569A7"/>
    <w:rsid w:val="00A627CA"/>
    <w:rsid w:val="00A638D9"/>
    <w:rsid w:val="00A674F5"/>
    <w:rsid w:val="00A703EE"/>
    <w:rsid w:val="00A70E03"/>
    <w:rsid w:val="00A83CF9"/>
    <w:rsid w:val="00A83F16"/>
    <w:rsid w:val="00A860C3"/>
    <w:rsid w:val="00A901AF"/>
    <w:rsid w:val="00A9025C"/>
    <w:rsid w:val="00A91B70"/>
    <w:rsid w:val="00A91DE2"/>
    <w:rsid w:val="00A972E2"/>
    <w:rsid w:val="00AA168D"/>
    <w:rsid w:val="00AA3622"/>
    <w:rsid w:val="00AA4CD4"/>
    <w:rsid w:val="00AA772B"/>
    <w:rsid w:val="00AA7AA5"/>
    <w:rsid w:val="00AB0043"/>
    <w:rsid w:val="00AB4689"/>
    <w:rsid w:val="00AB51F5"/>
    <w:rsid w:val="00AB55E5"/>
    <w:rsid w:val="00AB5B33"/>
    <w:rsid w:val="00AB6D38"/>
    <w:rsid w:val="00AC34E0"/>
    <w:rsid w:val="00AD114D"/>
    <w:rsid w:val="00AD1E60"/>
    <w:rsid w:val="00AD30B7"/>
    <w:rsid w:val="00AE2263"/>
    <w:rsid w:val="00AE4C22"/>
    <w:rsid w:val="00AE6861"/>
    <w:rsid w:val="00AE74BB"/>
    <w:rsid w:val="00AF1BCC"/>
    <w:rsid w:val="00AF44D5"/>
    <w:rsid w:val="00AF4DED"/>
    <w:rsid w:val="00AF5BF9"/>
    <w:rsid w:val="00AF69A1"/>
    <w:rsid w:val="00B065A0"/>
    <w:rsid w:val="00B076D2"/>
    <w:rsid w:val="00B07C3B"/>
    <w:rsid w:val="00B223B7"/>
    <w:rsid w:val="00B24368"/>
    <w:rsid w:val="00B246CE"/>
    <w:rsid w:val="00B26C77"/>
    <w:rsid w:val="00B2788A"/>
    <w:rsid w:val="00B30E7A"/>
    <w:rsid w:val="00B42321"/>
    <w:rsid w:val="00B4315A"/>
    <w:rsid w:val="00B446A0"/>
    <w:rsid w:val="00B52A5F"/>
    <w:rsid w:val="00B52E14"/>
    <w:rsid w:val="00B560B6"/>
    <w:rsid w:val="00B60047"/>
    <w:rsid w:val="00B60082"/>
    <w:rsid w:val="00B73E6F"/>
    <w:rsid w:val="00B74228"/>
    <w:rsid w:val="00B747FF"/>
    <w:rsid w:val="00B818D7"/>
    <w:rsid w:val="00B837D7"/>
    <w:rsid w:val="00B84741"/>
    <w:rsid w:val="00B85CEB"/>
    <w:rsid w:val="00B9111C"/>
    <w:rsid w:val="00BA28A8"/>
    <w:rsid w:val="00BA49A5"/>
    <w:rsid w:val="00BB0758"/>
    <w:rsid w:val="00BB1193"/>
    <w:rsid w:val="00BB474C"/>
    <w:rsid w:val="00BB55D8"/>
    <w:rsid w:val="00BC6C67"/>
    <w:rsid w:val="00BD4391"/>
    <w:rsid w:val="00BD7110"/>
    <w:rsid w:val="00BE006B"/>
    <w:rsid w:val="00BE0829"/>
    <w:rsid w:val="00BE0995"/>
    <w:rsid w:val="00BE30BA"/>
    <w:rsid w:val="00BE527A"/>
    <w:rsid w:val="00BE5589"/>
    <w:rsid w:val="00BF428D"/>
    <w:rsid w:val="00C040DE"/>
    <w:rsid w:val="00C04928"/>
    <w:rsid w:val="00C057C1"/>
    <w:rsid w:val="00C14DAB"/>
    <w:rsid w:val="00C15B32"/>
    <w:rsid w:val="00C15E10"/>
    <w:rsid w:val="00C230E7"/>
    <w:rsid w:val="00C24E14"/>
    <w:rsid w:val="00C30072"/>
    <w:rsid w:val="00C3092B"/>
    <w:rsid w:val="00C31ADA"/>
    <w:rsid w:val="00C32B3B"/>
    <w:rsid w:val="00C438E7"/>
    <w:rsid w:val="00C45604"/>
    <w:rsid w:val="00C46C4A"/>
    <w:rsid w:val="00C47158"/>
    <w:rsid w:val="00C508D4"/>
    <w:rsid w:val="00C50A08"/>
    <w:rsid w:val="00C53F46"/>
    <w:rsid w:val="00C61153"/>
    <w:rsid w:val="00C65359"/>
    <w:rsid w:val="00C7358C"/>
    <w:rsid w:val="00C74182"/>
    <w:rsid w:val="00C761F2"/>
    <w:rsid w:val="00C76434"/>
    <w:rsid w:val="00C7743F"/>
    <w:rsid w:val="00C81AE8"/>
    <w:rsid w:val="00C82AB8"/>
    <w:rsid w:val="00C91616"/>
    <w:rsid w:val="00C923F2"/>
    <w:rsid w:val="00C928B5"/>
    <w:rsid w:val="00C938AC"/>
    <w:rsid w:val="00C953A0"/>
    <w:rsid w:val="00C97BED"/>
    <w:rsid w:val="00CA49CB"/>
    <w:rsid w:val="00CA4B69"/>
    <w:rsid w:val="00CA609D"/>
    <w:rsid w:val="00CA7965"/>
    <w:rsid w:val="00CA7DD5"/>
    <w:rsid w:val="00CB0ACE"/>
    <w:rsid w:val="00CB5F88"/>
    <w:rsid w:val="00CC2EEB"/>
    <w:rsid w:val="00CC3C8F"/>
    <w:rsid w:val="00CC434D"/>
    <w:rsid w:val="00CC742A"/>
    <w:rsid w:val="00CD484B"/>
    <w:rsid w:val="00CD5F65"/>
    <w:rsid w:val="00CE326E"/>
    <w:rsid w:val="00CE463F"/>
    <w:rsid w:val="00D01F0B"/>
    <w:rsid w:val="00D05126"/>
    <w:rsid w:val="00D07DA3"/>
    <w:rsid w:val="00D10996"/>
    <w:rsid w:val="00D11CB4"/>
    <w:rsid w:val="00D11FB9"/>
    <w:rsid w:val="00D16CD6"/>
    <w:rsid w:val="00D2125C"/>
    <w:rsid w:val="00D22154"/>
    <w:rsid w:val="00D31A9B"/>
    <w:rsid w:val="00D32152"/>
    <w:rsid w:val="00D344EF"/>
    <w:rsid w:val="00D36754"/>
    <w:rsid w:val="00D41BC0"/>
    <w:rsid w:val="00D44FB7"/>
    <w:rsid w:val="00D47B8C"/>
    <w:rsid w:val="00D558A8"/>
    <w:rsid w:val="00D60888"/>
    <w:rsid w:val="00D65135"/>
    <w:rsid w:val="00D73551"/>
    <w:rsid w:val="00D905B8"/>
    <w:rsid w:val="00D97A66"/>
    <w:rsid w:val="00DA0BF3"/>
    <w:rsid w:val="00DA531C"/>
    <w:rsid w:val="00DA5E27"/>
    <w:rsid w:val="00DB0DD3"/>
    <w:rsid w:val="00DB5406"/>
    <w:rsid w:val="00DB5688"/>
    <w:rsid w:val="00DB65D4"/>
    <w:rsid w:val="00DC251F"/>
    <w:rsid w:val="00DC63EA"/>
    <w:rsid w:val="00DC7753"/>
    <w:rsid w:val="00DD11FE"/>
    <w:rsid w:val="00DD1489"/>
    <w:rsid w:val="00DD7E03"/>
    <w:rsid w:val="00DE1DA1"/>
    <w:rsid w:val="00DE2DE6"/>
    <w:rsid w:val="00DE4858"/>
    <w:rsid w:val="00DF122B"/>
    <w:rsid w:val="00DF3E23"/>
    <w:rsid w:val="00DF7E23"/>
    <w:rsid w:val="00E016B4"/>
    <w:rsid w:val="00E04081"/>
    <w:rsid w:val="00E048F4"/>
    <w:rsid w:val="00E055C5"/>
    <w:rsid w:val="00E07D38"/>
    <w:rsid w:val="00E105E4"/>
    <w:rsid w:val="00E16ED6"/>
    <w:rsid w:val="00E177E8"/>
    <w:rsid w:val="00E21003"/>
    <w:rsid w:val="00E223BC"/>
    <w:rsid w:val="00E22B30"/>
    <w:rsid w:val="00E22D53"/>
    <w:rsid w:val="00E265B4"/>
    <w:rsid w:val="00E3502E"/>
    <w:rsid w:val="00E406F1"/>
    <w:rsid w:val="00E41335"/>
    <w:rsid w:val="00E4288C"/>
    <w:rsid w:val="00E46DB8"/>
    <w:rsid w:val="00E46E80"/>
    <w:rsid w:val="00E47A7D"/>
    <w:rsid w:val="00E50C35"/>
    <w:rsid w:val="00E529D8"/>
    <w:rsid w:val="00E5301C"/>
    <w:rsid w:val="00E535B8"/>
    <w:rsid w:val="00E56128"/>
    <w:rsid w:val="00E57242"/>
    <w:rsid w:val="00E61E00"/>
    <w:rsid w:val="00E627CF"/>
    <w:rsid w:val="00E66C68"/>
    <w:rsid w:val="00E71FA7"/>
    <w:rsid w:val="00E74302"/>
    <w:rsid w:val="00E756E0"/>
    <w:rsid w:val="00E846BB"/>
    <w:rsid w:val="00E84FD7"/>
    <w:rsid w:val="00E8693A"/>
    <w:rsid w:val="00E905CF"/>
    <w:rsid w:val="00E912DE"/>
    <w:rsid w:val="00E91715"/>
    <w:rsid w:val="00E94D37"/>
    <w:rsid w:val="00E94EF9"/>
    <w:rsid w:val="00E95F57"/>
    <w:rsid w:val="00E964A7"/>
    <w:rsid w:val="00E97ECC"/>
    <w:rsid w:val="00EA13FD"/>
    <w:rsid w:val="00EC0D2C"/>
    <w:rsid w:val="00EC1567"/>
    <w:rsid w:val="00EC4798"/>
    <w:rsid w:val="00EC4C05"/>
    <w:rsid w:val="00ED063F"/>
    <w:rsid w:val="00ED22D6"/>
    <w:rsid w:val="00EE1C5E"/>
    <w:rsid w:val="00EE3EA7"/>
    <w:rsid w:val="00EF18AB"/>
    <w:rsid w:val="00EF4906"/>
    <w:rsid w:val="00EF6E91"/>
    <w:rsid w:val="00EF7D90"/>
    <w:rsid w:val="00F06A94"/>
    <w:rsid w:val="00F06B8F"/>
    <w:rsid w:val="00F14C38"/>
    <w:rsid w:val="00F1619A"/>
    <w:rsid w:val="00F21084"/>
    <w:rsid w:val="00F21661"/>
    <w:rsid w:val="00F21D41"/>
    <w:rsid w:val="00F31F8F"/>
    <w:rsid w:val="00F34B7D"/>
    <w:rsid w:val="00F371CC"/>
    <w:rsid w:val="00F44275"/>
    <w:rsid w:val="00F46BE3"/>
    <w:rsid w:val="00F47272"/>
    <w:rsid w:val="00F4776D"/>
    <w:rsid w:val="00F47B88"/>
    <w:rsid w:val="00F47CA2"/>
    <w:rsid w:val="00F53E39"/>
    <w:rsid w:val="00F56A08"/>
    <w:rsid w:val="00F632C8"/>
    <w:rsid w:val="00F70157"/>
    <w:rsid w:val="00F76CB7"/>
    <w:rsid w:val="00F83E5B"/>
    <w:rsid w:val="00F84A80"/>
    <w:rsid w:val="00F85EA1"/>
    <w:rsid w:val="00F9253D"/>
    <w:rsid w:val="00F93662"/>
    <w:rsid w:val="00F9608A"/>
    <w:rsid w:val="00F9767E"/>
    <w:rsid w:val="00FA1A91"/>
    <w:rsid w:val="00FA4F74"/>
    <w:rsid w:val="00FA5312"/>
    <w:rsid w:val="00FA5F68"/>
    <w:rsid w:val="00FA6E5C"/>
    <w:rsid w:val="00FB1866"/>
    <w:rsid w:val="00FB4245"/>
    <w:rsid w:val="00FB5283"/>
    <w:rsid w:val="00FB78FE"/>
    <w:rsid w:val="00FC1852"/>
    <w:rsid w:val="00FC5103"/>
    <w:rsid w:val="00FD1A31"/>
    <w:rsid w:val="00FD27E1"/>
    <w:rsid w:val="00FD66C9"/>
    <w:rsid w:val="00FE08C1"/>
    <w:rsid w:val="00FE097B"/>
    <w:rsid w:val="00FE0B40"/>
    <w:rsid w:val="00FE36F2"/>
    <w:rsid w:val="00FE61AA"/>
    <w:rsid w:val="00FE748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8CA353"/>
  <w15:docId w15:val="{5414CFA1-338F-42A2-A027-EA398A6E7A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HAnsi" w:hAnsi="Calibr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E3EA7"/>
    <w:rPr>
      <w:rFonts w:asciiTheme="minorHAnsi" w:hAnsiTheme="minorHAnsi"/>
    </w:rPr>
  </w:style>
  <w:style w:type="paragraph" w:styleId="Heading1">
    <w:name w:val="heading 1"/>
    <w:basedOn w:val="Normal"/>
    <w:next w:val="Normal"/>
    <w:link w:val="Heading1Char"/>
    <w:autoRedefine/>
    <w:uiPriority w:val="9"/>
    <w:qFormat/>
    <w:rsid w:val="000B28CF"/>
    <w:pPr>
      <w:keepNext/>
      <w:keepLines/>
      <w:spacing w:after="240" w:line="259" w:lineRule="auto"/>
      <w:outlineLvl w:val="0"/>
    </w:pPr>
    <w:rPr>
      <w:rFonts w:ascii="Gill Sans MT" w:eastAsiaTheme="majorEastAsia" w:hAnsi="Gill Sans MT" w:cstheme="majorBidi"/>
      <w:caps/>
      <w:color w:val="006E9F"/>
      <w:sz w:val="32"/>
      <w:szCs w:val="32"/>
    </w:rPr>
  </w:style>
  <w:style w:type="paragraph" w:styleId="Heading5">
    <w:name w:val="heading 5"/>
    <w:basedOn w:val="Normal"/>
    <w:next w:val="Normal"/>
    <w:link w:val="Heading5Char"/>
    <w:uiPriority w:val="9"/>
    <w:semiHidden/>
    <w:unhideWhenUsed/>
    <w:qFormat/>
    <w:rsid w:val="00070D6A"/>
    <w:pPr>
      <w:keepNext/>
      <w:keepLines/>
      <w:spacing w:before="40" w:after="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E3EA7"/>
    <w:pPr>
      <w:spacing w:after="0" w:line="240" w:lineRule="auto"/>
      <w:ind w:left="720"/>
      <w:contextualSpacing/>
    </w:pPr>
  </w:style>
  <w:style w:type="paragraph" w:styleId="Footer">
    <w:name w:val="footer"/>
    <w:basedOn w:val="Normal"/>
    <w:link w:val="FooterChar"/>
    <w:uiPriority w:val="99"/>
    <w:unhideWhenUsed/>
    <w:rsid w:val="00EE3EA7"/>
    <w:pPr>
      <w:tabs>
        <w:tab w:val="center" w:pos="4680"/>
        <w:tab w:val="right" w:pos="9360"/>
      </w:tabs>
      <w:spacing w:after="0" w:line="240" w:lineRule="auto"/>
    </w:pPr>
  </w:style>
  <w:style w:type="character" w:customStyle="1" w:styleId="FooterChar">
    <w:name w:val="Footer Char"/>
    <w:basedOn w:val="DefaultParagraphFont"/>
    <w:link w:val="Footer"/>
    <w:uiPriority w:val="99"/>
    <w:rsid w:val="00EE3EA7"/>
    <w:rPr>
      <w:rFonts w:asciiTheme="minorHAnsi" w:hAnsiTheme="minorHAnsi"/>
    </w:rPr>
  </w:style>
  <w:style w:type="character" w:styleId="PageNumber">
    <w:name w:val="page number"/>
    <w:basedOn w:val="DefaultParagraphFont"/>
    <w:semiHidden/>
    <w:rsid w:val="00EE3EA7"/>
  </w:style>
  <w:style w:type="character" w:styleId="Hyperlink">
    <w:name w:val="Hyperlink"/>
    <w:basedOn w:val="DefaultParagraphFont"/>
    <w:uiPriority w:val="99"/>
    <w:unhideWhenUsed/>
    <w:rsid w:val="00EE3EA7"/>
    <w:rPr>
      <w:color w:val="0000FF" w:themeColor="hyperlink"/>
      <w:u w:val="single"/>
    </w:rPr>
  </w:style>
  <w:style w:type="paragraph" w:styleId="Header">
    <w:name w:val="header"/>
    <w:basedOn w:val="Normal"/>
    <w:link w:val="HeaderChar"/>
    <w:uiPriority w:val="99"/>
    <w:unhideWhenUsed/>
    <w:rsid w:val="00AB55E5"/>
    <w:pPr>
      <w:tabs>
        <w:tab w:val="center" w:pos="4680"/>
        <w:tab w:val="right" w:pos="9360"/>
      </w:tabs>
      <w:spacing w:after="0" w:line="240" w:lineRule="auto"/>
    </w:pPr>
  </w:style>
  <w:style w:type="character" w:customStyle="1" w:styleId="HeaderChar">
    <w:name w:val="Header Char"/>
    <w:basedOn w:val="DefaultParagraphFont"/>
    <w:link w:val="Header"/>
    <w:uiPriority w:val="99"/>
    <w:rsid w:val="00AB55E5"/>
    <w:rPr>
      <w:rFonts w:asciiTheme="minorHAnsi" w:hAnsiTheme="minorHAnsi"/>
    </w:rPr>
  </w:style>
  <w:style w:type="paragraph" w:styleId="BalloonText">
    <w:name w:val="Balloon Text"/>
    <w:basedOn w:val="Normal"/>
    <w:link w:val="BalloonTextChar"/>
    <w:uiPriority w:val="99"/>
    <w:semiHidden/>
    <w:unhideWhenUsed/>
    <w:rsid w:val="00AB468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B4689"/>
    <w:rPr>
      <w:rFonts w:ascii="Tahoma" w:hAnsi="Tahoma" w:cs="Tahoma"/>
      <w:sz w:val="16"/>
      <w:szCs w:val="16"/>
    </w:rPr>
  </w:style>
  <w:style w:type="character" w:styleId="Emphasis">
    <w:name w:val="Emphasis"/>
    <w:basedOn w:val="DefaultParagraphFont"/>
    <w:uiPriority w:val="20"/>
    <w:qFormat/>
    <w:rsid w:val="00755910"/>
    <w:rPr>
      <w:b w:val="0"/>
      <w:bCs w:val="0"/>
      <w:i/>
      <w:iCs/>
    </w:rPr>
  </w:style>
  <w:style w:type="paragraph" w:styleId="BodyTextIndent2">
    <w:name w:val="Body Text Indent 2"/>
    <w:basedOn w:val="Normal"/>
    <w:link w:val="BodyTextIndent2Char"/>
    <w:uiPriority w:val="99"/>
    <w:semiHidden/>
    <w:unhideWhenUsed/>
    <w:rsid w:val="00E46E80"/>
    <w:pPr>
      <w:spacing w:after="0" w:line="240" w:lineRule="auto"/>
      <w:ind w:left="2160"/>
    </w:pPr>
    <w:rPr>
      <w:rFonts w:ascii="Arial" w:hAnsi="Arial" w:cs="Arial"/>
      <w:i/>
      <w:iCs/>
      <w:sz w:val="20"/>
      <w:szCs w:val="20"/>
    </w:rPr>
  </w:style>
  <w:style w:type="character" w:customStyle="1" w:styleId="BodyTextIndent2Char">
    <w:name w:val="Body Text Indent 2 Char"/>
    <w:basedOn w:val="DefaultParagraphFont"/>
    <w:link w:val="BodyTextIndent2"/>
    <w:uiPriority w:val="99"/>
    <w:semiHidden/>
    <w:rsid w:val="00E46E80"/>
    <w:rPr>
      <w:rFonts w:ascii="Arial" w:hAnsi="Arial" w:cs="Arial"/>
      <w:i/>
      <w:iCs/>
      <w:sz w:val="20"/>
      <w:szCs w:val="20"/>
    </w:rPr>
  </w:style>
  <w:style w:type="character" w:styleId="CommentReference">
    <w:name w:val="annotation reference"/>
    <w:basedOn w:val="DefaultParagraphFont"/>
    <w:uiPriority w:val="99"/>
    <w:semiHidden/>
    <w:unhideWhenUsed/>
    <w:rsid w:val="00E46E80"/>
    <w:rPr>
      <w:sz w:val="16"/>
      <w:szCs w:val="16"/>
    </w:rPr>
  </w:style>
  <w:style w:type="paragraph" w:styleId="CommentText">
    <w:name w:val="annotation text"/>
    <w:basedOn w:val="Normal"/>
    <w:link w:val="CommentTextChar"/>
    <w:uiPriority w:val="99"/>
    <w:unhideWhenUsed/>
    <w:rsid w:val="00E46E80"/>
    <w:pPr>
      <w:spacing w:line="240" w:lineRule="auto"/>
    </w:pPr>
    <w:rPr>
      <w:sz w:val="20"/>
      <w:szCs w:val="20"/>
    </w:rPr>
  </w:style>
  <w:style w:type="character" w:customStyle="1" w:styleId="CommentTextChar">
    <w:name w:val="Comment Text Char"/>
    <w:basedOn w:val="DefaultParagraphFont"/>
    <w:link w:val="CommentText"/>
    <w:uiPriority w:val="99"/>
    <w:rsid w:val="00E46E80"/>
    <w:rPr>
      <w:rFonts w:asciiTheme="minorHAnsi" w:hAnsiTheme="minorHAnsi"/>
      <w:sz w:val="20"/>
      <w:szCs w:val="20"/>
    </w:rPr>
  </w:style>
  <w:style w:type="paragraph" w:styleId="CommentSubject">
    <w:name w:val="annotation subject"/>
    <w:basedOn w:val="CommentText"/>
    <w:next w:val="CommentText"/>
    <w:link w:val="CommentSubjectChar"/>
    <w:uiPriority w:val="99"/>
    <w:semiHidden/>
    <w:unhideWhenUsed/>
    <w:rsid w:val="00E46E80"/>
    <w:rPr>
      <w:b/>
      <w:bCs/>
    </w:rPr>
  </w:style>
  <w:style w:type="character" w:customStyle="1" w:styleId="CommentSubjectChar">
    <w:name w:val="Comment Subject Char"/>
    <w:basedOn w:val="CommentTextChar"/>
    <w:link w:val="CommentSubject"/>
    <w:uiPriority w:val="99"/>
    <w:semiHidden/>
    <w:rsid w:val="00E46E80"/>
    <w:rPr>
      <w:rFonts w:asciiTheme="minorHAnsi" w:hAnsiTheme="minorHAnsi"/>
      <w:b/>
      <w:bCs/>
      <w:sz w:val="20"/>
      <w:szCs w:val="20"/>
    </w:rPr>
  </w:style>
  <w:style w:type="paragraph" w:customStyle="1" w:styleId="TableParagraph">
    <w:name w:val="Table Paragraph"/>
    <w:basedOn w:val="Normal"/>
    <w:uiPriority w:val="1"/>
    <w:qFormat/>
    <w:rsid w:val="00252FF8"/>
    <w:pPr>
      <w:widowControl w:val="0"/>
      <w:spacing w:after="0" w:line="240" w:lineRule="auto"/>
    </w:pPr>
  </w:style>
  <w:style w:type="character" w:styleId="Strong">
    <w:name w:val="Strong"/>
    <w:basedOn w:val="DefaultParagraphFont"/>
    <w:uiPriority w:val="22"/>
    <w:qFormat/>
    <w:rsid w:val="0001683F"/>
    <w:rPr>
      <w:b/>
      <w:bCs/>
      <w:i w:val="0"/>
      <w:iCs w:val="0"/>
    </w:rPr>
  </w:style>
  <w:style w:type="character" w:styleId="UnresolvedMention">
    <w:name w:val="Unresolved Mention"/>
    <w:basedOn w:val="DefaultParagraphFont"/>
    <w:uiPriority w:val="99"/>
    <w:semiHidden/>
    <w:unhideWhenUsed/>
    <w:rsid w:val="002F4037"/>
    <w:rPr>
      <w:color w:val="605E5C"/>
      <w:shd w:val="clear" w:color="auto" w:fill="E1DFDD"/>
    </w:rPr>
  </w:style>
  <w:style w:type="paragraph" w:styleId="Revision">
    <w:name w:val="Revision"/>
    <w:hidden/>
    <w:uiPriority w:val="99"/>
    <w:semiHidden/>
    <w:rsid w:val="00A36523"/>
    <w:pPr>
      <w:spacing w:after="0" w:line="240" w:lineRule="auto"/>
    </w:pPr>
    <w:rPr>
      <w:rFonts w:asciiTheme="minorHAnsi" w:hAnsiTheme="minorHAnsi"/>
    </w:rPr>
  </w:style>
  <w:style w:type="character" w:customStyle="1" w:styleId="Heading1Char">
    <w:name w:val="Heading 1 Char"/>
    <w:basedOn w:val="DefaultParagraphFont"/>
    <w:link w:val="Heading1"/>
    <w:uiPriority w:val="9"/>
    <w:rsid w:val="000B28CF"/>
    <w:rPr>
      <w:rFonts w:ascii="Gill Sans MT" w:eastAsiaTheme="majorEastAsia" w:hAnsi="Gill Sans MT" w:cstheme="majorBidi"/>
      <w:caps/>
      <w:color w:val="006E9F"/>
      <w:sz w:val="32"/>
      <w:szCs w:val="32"/>
    </w:rPr>
  </w:style>
  <w:style w:type="character" w:customStyle="1" w:styleId="cf01">
    <w:name w:val="cf01"/>
    <w:basedOn w:val="DefaultParagraphFont"/>
    <w:rsid w:val="00AF5BF9"/>
    <w:rPr>
      <w:rFonts w:ascii="Segoe UI" w:hAnsi="Segoe UI" w:cs="Segoe UI" w:hint="default"/>
      <w:sz w:val="18"/>
      <w:szCs w:val="18"/>
    </w:rPr>
  </w:style>
  <w:style w:type="character" w:customStyle="1" w:styleId="cf11">
    <w:name w:val="cf11"/>
    <w:basedOn w:val="DefaultParagraphFont"/>
    <w:rsid w:val="00AF5BF9"/>
    <w:rPr>
      <w:rFonts w:ascii="Segoe UI" w:hAnsi="Segoe UI" w:cs="Segoe UI" w:hint="default"/>
      <w:color w:val="86786F"/>
      <w:sz w:val="18"/>
      <w:szCs w:val="18"/>
    </w:rPr>
  </w:style>
  <w:style w:type="paragraph" w:customStyle="1" w:styleId="pf0">
    <w:name w:val="pf0"/>
    <w:basedOn w:val="Normal"/>
    <w:rsid w:val="000A1732"/>
    <w:pPr>
      <w:spacing w:before="100" w:beforeAutospacing="1" w:after="100" w:afterAutospacing="1" w:line="240" w:lineRule="auto"/>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510E5C"/>
    <w:rPr>
      <w:color w:val="800080" w:themeColor="followedHyperlink"/>
      <w:u w:val="single"/>
    </w:rPr>
  </w:style>
  <w:style w:type="character" w:customStyle="1" w:styleId="Heading5Char">
    <w:name w:val="Heading 5 Char"/>
    <w:basedOn w:val="DefaultParagraphFont"/>
    <w:link w:val="Heading5"/>
    <w:uiPriority w:val="9"/>
    <w:semiHidden/>
    <w:rsid w:val="00070D6A"/>
    <w:rPr>
      <w:rFonts w:asciiTheme="majorHAnsi" w:eastAsiaTheme="majorEastAsia" w:hAnsiTheme="majorHAnsi" w:cstheme="majorBidi"/>
      <w:color w:val="365F91"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7494610">
      <w:bodyDiv w:val="1"/>
      <w:marLeft w:val="0"/>
      <w:marRight w:val="0"/>
      <w:marTop w:val="0"/>
      <w:marBottom w:val="0"/>
      <w:divBdr>
        <w:top w:val="none" w:sz="0" w:space="0" w:color="auto"/>
        <w:left w:val="none" w:sz="0" w:space="0" w:color="auto"/>
        <w:bottom w:val="none" w:sz="0" w:space="0" w:color="auto"/>
        <w:right w:val="none" w:sz="0" w:space="0" w:color="auto"/>
      </w:divBdr>
    </w:div>
    <w:div w:id="314648784">
      <w:bodyDiv w:val="1"/>
      <w:marLeft w:val="0"/>
      <w:marRight w:val="0"/>
      <w:marTop w:val="0"/>
      <w:marBottom w:val="0"/>
      <w:divBdr>
        <w:top w:val="none" w:sz="0" w:space="0" w:color="auto"/>
        <w:left w:val="none" w:sz="0" w:space="0" w:color="auto"/>
        <w:bottom w:val="none" w:sz="0" w:space="0" w:color="auto"/>
        <w:right w:val="none" w:sz="0" w:space="0" w:color="auto"/>
      </w:divBdr>
    </w:div>
    <w:div w:id="454982970">
      <w:bodyDiv w:val="1"/>
      <w:marLeft w:val="0"/>
      <w:marRight w:val="0"/>
      <w:marTop w:val="0"/>
      <w:marBottom w:val="0"/>
      <w:divBdr>
        <w:top w:val="none" w:sz="0" w:space="0" w:color="auto"/>
        <w:left w:val="none" w:sz="0" w:space="0" w:color="auto"/>
        <w:bottom w:val="none" w:sz="0" w:space="0" w:color="auto"/>
        <w:right w:val="none" w:sz="0" w:space="0" w:color="auto"/>
      </w:divBdr>
    </w:div>
    <w:div w:id="685909581">
      <w:bodyDiv w:val="1"/>
      <w:marLeft w:val="0"/>
      <w:marRight w:val="0"/>
      <w:marTop w:val="0"/>
      <w:marBottom w:val="0"/>
      <w:divBdr>
        <w:top w:val="none" w:sz="0" w:space="0" w:color="auto"/>
        <w:left w:val="none" w:sz="0" w:space="0" w:color="auto"/>
        <w:bottom w:val="none" w:sz="0" w:space="0" w:color="auto"/>
        <w:right w:val="none" w:sz="0" w:space="0" w:color="auto"/>
      </w:divBdr>
    </w:div>
    <w:div w:id="688870526">
      <w:bodyDiv w:val="1"/>
      <w:marLeft w:val="0"/>
      <w:marRight w:val="0"/>
      <w:marTop w:val="0"/>
      <w:marBottom w:val="0"/>
      <w:divBdr>
        <w:top w:val="none" w:sz="0" w:space="0" w:color="auto"/>
        <w:left w:val="none" w:sz="0" w:space="0" w:color="auto"/>
        <w:bottom w:val="none" w:sz="0" w:space="0" w:color="auto"/>
        <w:right w:val="none" w:sz="0" w:space="0" w:color="auto"/>
      </w:divBdr>
    </w:div>
    <w:div w:id="1076980162">
      <w:bodyDiv w:val="1"/>
      <w:marLeft w:val="0"/>
      <w:marRight w:val="0"/>
      <w:marTop w:val="0"/>
      <w:marBottom w:val="0"/>
      <w:divBdr>
        <w:top w:val="none" w:sz="0" w:space="0" w:color="auto"/>
        <w:left w:val="none" w:sz="0" w:space="0" w:color="auto"/>
        <w:bottom w:val="none" w:sz="0" w:space="0" w:color="auto"/>
        <w:right w:val="none" w:sz="0" w:space="0" w:color="auto"/>
      </w:divBdr>
    </w:div>
    <w:div w:id="1105418957">
      <w:bodyDiv w:val="1"/>
      <w:marLeft w:val="0"/>
      <w:marRight w:val="0"/>
      <w:marTop w:val="0"/>
      <w:marBottom w:val="0"/>
      <w:divBdr>
        <w:top w:val="none" w:sz="0" w:space="0" w:color="auto"/>
        <w:left w:val="none" w:sz="0" w:space="0" w:color="auto"/>
        <w:bottom w:val="none" w:sz="0" w:space="0" w:color="auto"/>
        <w:right w:val="none" w:sz="0" w:space="0" w:color="auto"/>
      </w:divBdr>
    </w:div>
    <w:div w:id="1672413966">
      <w:bodyDiv w:val="1"/>
      <w:marLeft w:val="0"/>
      <w:marRight w:val="0"/>
      <w:marTop w:val="0"/>
      <w:marBottom w:val="0"/>
      <w:divBdr>
        <w:top w:val="none" w:sz="0" w:space="0" w:color="auto"/>
        <w:left w:val="none" w:sz="0" w:space="0" w:color="auto"/>
        <w:bottom w:val="none" w:sz="0" w:space="0" w:color="auto"/>
        <w:right w:val="none" w:sz="0" w:space="0" w:color="auto"/>
      </w:divBdr>
    </w:div>
    <w:div w:id="1704793658">
      <w:bodyDiv w:val="1"/>
      <w:marLeft w:val="0"/>
      <w:marRight w:val="0"/>
      <w:marTop w:val="0"/>
      <w:marBottom w:val="0"/>
      <w:divBdr>
        <w:top w:val="none" w:sz="0" w:space="0" w:color="auto"/>
        <w:left w:val="none" w:sz="0" w:space="0" w:color="auto"/>
        <w:bottom w:val="none" w:sz="0" w:space="0" w:color="auto"/>
        <w:right w:val="none" w:sz="0" w:space="0" w:color="auto"/>
      </w:divBdr>
    </w:div>
    <w:div w:id="18996311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crcf.org/resources-for-nonprofit-organizations-serving-linn-county-iowa/grants/grant-opportunities-and-deadlines/linn-county-grants/"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sanjana.raghavan@gcrcf.org"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www.gcrcf.org/wp-content/uploads/2026/05/Grants-Sample-Balance-Sheet.xlsx"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hyperlink" Target="https://www.gcrcf.org/wp-content/uploads/2026/05/Grants-Sample-ProfitLoss.xlsx"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sanjana.raghavan@gcrcf.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1C77A9F280E7994A8A30A12A147EA6F5" ma:contentTypeVersion="18" ma:contentTypeDescription="Create a new document." ma:contentTypeScope="" ma:versionID="5e0650fd185e4c993b5c394179c50b9c">
  <xsd:schema xmlns:xsd="http://www.w3.org/2001/XMLSchema" xmlns:xs="http://www.w3.org/2001/XMLSchema" xmlns:p="http://schemas.microsoft.com/office/2006/metadata/properties" xmlns:ns2="d5682126-7981-45b0-b40d-f8a777fee0b6" xmlns:ns3="f8a9b8e6-f018-4780-88b4-19292ae924ca" targetNamespace="http://schemas.microsoft.com/office/2006/metadata/properties" ma:root="true" ma:fieldsID="27526138785a62732a9767f20b88855b" ns2:_="" ns3:_="">
    <xsd:import namespace="d5682126-7981-45b0-b40d-f8a777fee0b6"/>
    <xsd:import namespace="f8a9b8e6-f018-4780-88b4-19292ae924c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682126-7981-45b0-b40d-f8a777fee0b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04c4cb15-ab40-4885-a2d2-31fd666c13f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8a9b8e6-f018-4780-88b4-19292ae924ca"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aedef5fc-4c0f-4228-9a08-34c99ac6ddc6}" ma:internalName="TaxCatchAll" ma:showField="CatchAllData" ma:web="f8a9b8e6-f018-4780-88b4-19292ae924c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f8a9b8e6-f018-4780-88b4-19292ae924ca" xsi:nil="true"/>
    <lcf76f155ced4ddcb4097134ff3c332f xmlns="d5682126-7981-45b0-b40d-f8a777fee0b6">
      <Terms xmlns="http://schemas.microsoft.com/office/infopath/2007/PartnerControls"/>
    </lcf76f155ced4ddcb4097134ff3c332f>
    <MediaLengthInSeconds xmlns="d5682126-7981-45b0-b40d-f8a777fee0b6" xsi:nil="true"/>
    <SharedWithUsers xmlns="f8a9b8e6-f018-4780-88b4-19292ae924ca">
      <UserInfo>
        <DisplayName/>
        <AccountId xsi:nil="true"/>
        <AccountType/>
      </UserInfo>
    </SharedWithUsers>
  </documentManagement>
</p:properties>
</file>

<file path=customXml/itemProps1.xml><?xml version="1.0" encoding="utf-8"?>
<ds:datastoreItem xmlns:ds="http://schemas.openxmlformats.org/officeDocument/2006/customXml" ds:itemID="{2F8D1B8A-5193-4E18-931F-D17F887768B7}">
  <ds:schemaRefs>
    <ds:schemaRef ds:uri="http://schemas.microsoft.com/sharepoint/v3/contenttype/forms"/>
  </ds:schemaRefs>
</ds:datastoreItem>
</file>

<file path=customXml/itemProps2.xml><?xml version="1.0" encoding="utf-8"?>
<ds:datastoreItem xmlns:ds="http://schemas.openxmlformats.org/officeDocument/2006/customXml" ds:itemID="{F4F2940E-10D0-498B-8F49-01E58BE6C358}">
  <ds:schemaRefs>
    <ds:schemaRef ds:uri="http://schemas.openxmlformats.org/officeDocument/2006/bibliography"/>
  </ds:schemaRefs>
</ds:datastoreItem>
</file>

<file path=customXml/itemProps3.xml><?xml version="1.0" encoding="utf-8"?>
<ds:datastoreItem xmlns:ds="http://schemas.openxmlformats.org/officeDocument/2006/customXml" ds:itemID="{EBF4BC30-DF5C-4E3B-B16C-84786406EE3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5682126-7981-45b0-b40d-f8a777fee0b6"/>
    <ds:schemaRef ds:uri="f8a9b8e6-f018-4780-88b4-19292ae924c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F8C4970-3329-48B4-85C8-8008A4B36EC2}">
  <ds:schemaRefs>
    <ds:schemaRef ds:uri="http://schemas.microsoft.com/office/2006/metadata/properties"/>
    <ds:schemaRef ds:uri="http://schemas.microsoft.com/office/infopath/2007/PartnerControls"/>
    <ds:schemaRef ds:uri="f8a9b8e6-f018-4780-88b4-19292ae924ca"/>
    <ds:schemaRef ds:uri="d5682126-7981-45b0-b40d-f8a777fee0b6"/>
  </ds:schemaRefs>
</ds:datastoreItem>
</file>

<file path=docProps/app.xml><?xml version="1.0" encoding="utf-8"?>
<Properties xmlns="http://schemas.openxmlformats.org/officeDocument/2006/extended-properties" xmlns:vt="http://schemas.openxmlformats.org/officeDocument/2006/docPropsVTypes">
  <Template>Normal</Template>
  <TotalTime>1482</TotalTime>
  <Pages>9</Pages>
  <Words>2634</Words>
  <Characters>15017</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17616</CharactersWithSpaces>
  <SharedDoc>false</SharedDoc>
  <HLinks>
    <vt:vector size="18" baseType="variant">
      <vt:variant>
        <vt:i4>1245257</vt:i4>
      </vt:variant>
      <vt:variant>
        <vt:i4>6</vt:i4>
      </vt:variant>
      <vt:variant>
        <vt:i4>0</vt:i4>
      </vt:variant>
      <vt:variant>
        <vt:i4>5</vt:i4>
      </vt:variant>
      <vt:variant>
        <vt:lpwstr>https://www.gcrcf.org/wp-content/uploads/2023/08/Example-Statement-of-Financial-Position-Statement-of-Activities.pdf</vt:lpwstr>
      </vt:variant>
      <vt:variant>
        <vt:lpwstr/>
      </vt:variant>
      <vt:variant>
        <vt:i4>4784148</vt:i4>
      </vt:variant>
      <vt:variant>
        <vt:i4>3</vt:i4>
      </vt:variant>
      <vt:variant>
        <vt:i4>0</vt:i4>
      </vt:variant>
      <vt:variant>
        <vt:i4>5</vt:i4>
      </vt:variant>
      <vt:variant>
        <vt:lpwstr>https://www.gcrcf.org/resources-for-nonprofit-organizations-serving-linn-county-iowa/grants/grant-opportunities-and-deadlines/linn-county-grants/</vt:lpwstr>
      </vt:variant>
      <vt:variant>
        <vt:lpwstr/>
      </vt:variant>
      <vt:variant>
        <vt:i4>7733260</vt:i4>
      </vt:variant>
      <vt:variant>
        <vt:i4>0</vt:i4>
      </vt:variant>
      <vt:variant>
        <vt:i4>0</vt:i4>
      </vt:variant>
      <vt:variant>
        <vt:i4>5</vt:i4>
      </vt:variant>
      <vt:variant>
        <vt:lpwstr>mailto:sanjana.raghavan@gcrcf.org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Rochelle Naylor</dc:creator>
  <cp:keywords/>
  <cp:lastModifiedBy>Sanjana Raghavan</cp:lastModifiedBy>
  <cp:revision>116</cp:revision>
  <cp:lastPrinted>2023-07-17T16:55:00Z</cp:lastPrinted>
  <dcterms:created xsi:type="dcterms:W3CDTF">2026-07-13T20:40:00Z</dcterms:created>
  <dcterms:modified xsi:type="dcterms:W3CDTF">2026-08-05T16:28:00Z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0x0101001C77A9F280E7994A8A30A12A147EA6F5</vt:lpwstr>
  </property>
  <property fmtid="{D5CDD505-2E9C-101B-9397-08002B2CF9AE}" pid="3" name="Order">
    <vt:r8>8948100</vt:r8>
  </property>
  <property fmtid="{D5CDD505-2E9C-101B-9397-08002B2CF9AE}" pid="4" name="MediaServiceImageTags">
    <vt:lpwstr/>
  </property>
</Properties>
</file>