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2C7B" w14:textId="68D03AA2" w:rsidR="0080450C" w:rsidRPr="0080450C" w:rsidRDefault="0083349E" w:rsidP="005D6CDC">
      <w:pPr>
        <w:jc w:val="center"/>
        <w:rPr>
          <w:rFonts w:ascii="Avenir Next LT Pro" w:eastAsia="Times New Roman" w:hAnsi="Avenir Next LT Pro" w:cs="Calibri"/>
          <w:color w:val="FFFFFF" w:themeColor="background1"/>
          <w:sz w:val="20"/>
          <w:szCs w:val="20"/>
        </w:rPr>
      </w:pPr>
      <w:r w:rsidRPr="002D56C7">
        <w:rPr>
          <w:rFonts w:ascii="GILL SANS SEMIBOLD" w:hAnsi="GILL SANS SEMIBOLD"/>
          <w:noProof/>
          <w:color w:val="FFFFFF" w:themeColor="background1"/>
          <w:sz w:val="40"/>
          <w:szCs w:val="40"/>
        </w:rPr>
        <w:drawing>
          <wp:anchor distT="0" distB="0" distL="114300" distR="114300" simplePos="0" relativeHeight="251659264" behindDoc="1" locked="0" layoutInCell="1" allowOverlap="1" wp14:anchorId="1140B923" wp14:editId="44D21B24">
            <wp:simplePos x="0" y="0"/>
            <wp:positionH relativeFrom="column">
              <wp:posOffset>-104775</wp:posOffset>
            </wp:positionH>
            <wp:positionV relativeFrom="page">
              <wp:posOffset>476885</wp:posOffset>
            </wp:positionV>
            <wp:extent cx="7123932" cy="1358900"/>
            <wp:effectExtent l="0" t="0" r="1270" b="0"/>
            <wp:wrapNone/>
            <wp:docPr id="110780916" name="Picture 11078091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0">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014842" w14:textId="34CE48EB" w:rsidR="005E026C" w:rsidRPr="0083349E" w:rsidRDefault="00E96422" w:rsidP="008F14BB">
      <w:pPr>
        <w:spacing w:after="0" w:line="276" w:lineRule="auto"/>
        <w:jc w:val="center"/>
        <w:rPr>
          <w:rFonts w:ascii="GILL SANS SEMIBOLD" w:eastAsia="Calibri" w:hAnsi="GILL SANS SEMIBOLD" w:cs="Times New Roman"/>
          <w:b/>
          <w:bCs/>
          <w:color w:val="FFFFFF" w:themeColor="background1"/>
          <w:sz w:val="52"/>
          <w:szCs w:val="52"/>
        </w:rPr>
      </w:pPr>
      <w:r w:rsidRPr="0083349E">
        <w:rPr>
          <w:rFonts w:ascii="GILL SANS SEMIBOLD" w:eastAsia="Calibri" w:hAnsi="GILL SANS SEMIBOLD" w:cs="Times New Roman"/>
          <w:b/>
          <w:bCs/>
          <w:color w:val="FFFFFF" w:themeColor="background1"/>
          <w:sz w:val="52"/>
          <w:szCs w:val="52"/>
        </w:rPr>
        <w:t xml:space="preserve">BRUCE AND JUDY MCGRATH </w:t>
      </w:r>
    </w:p>
    <w:p w14:paraId="0C6C8EB7" w14:textId="065481B9" w:rsidR="00E96422" w:rsidRPr="0083349E" w:rsidRDefault="00E96422" w:rsidP="008F14BB">
      <w:pPr>
        <w:spacing w:after="0" w:line="276" w:lineRule="auto"/>
        <w:jc w:val="center"/>
        <w:rPr>
          <w:rFonts w:ascii="GILL SANS SEMIBOLD" w:eastAsia="Calibri" w:hAnsi="GILL SANS SEMIBOLD" w:cs="Times New Roman"/>
          <w:b/>
          <w:bCs/>
          <w:color w:val="FFFFFF" w:themeColor="background1"/>
          <w:sz w:val="52"/>
          <w:szCs w:val="52"/>
        </w:rPr>
      </w:pPr>
      <w:r w:rsidRPr="0083349E">
        <w:rPr>
          <w:rFonts w:ascii="GILL SANS SEMIBOLD" w:eastAsia="Calibri" w:hAnsi="GILL SANS SEMIBOLD" w:cs="Times New Roman"/>
          <w:b/>
          <w:bCs/>
          <w:color w:val="FFFFFF" w:themeColor="background1"/>
          <w:sz w:val="52"/>
          <w:szCs w:val="52"/>
        </w:rPr>
        <w:t>FAMILY FUND</w:t>
      </w:r>
    </w:p>
    <w:p w14:paraId="1ACFF68D" w14:textId="77777777" w:rsidR="00211712" w:rsidRPr="0083349E" w:rsidRDefault="00211712" w:rsidP="005D6CDC">
      <w:pPr>
        <w:rPr>
          <w:rFonts w:ascii="Gill Sans MT" w:eastAsia="Times New Roman" w:hAnsi="Gill Sans MT" w:cs="Calibri"/>
          <w:color w:val="FFFFFF" w:themeColor="background1"/>
          <w:sz w:val="24"/>
          <w:szCs w:val="24"/>
        </w:rPr>
      </w:pPr>
    </w:p>
    <w:p w14:paraId="2EEFF5BF" w14:textId="65A58AF0" w:rsidR="005D6CDC" w:rsidRPr="0080450C" w:rsidRDefault="005D6CDC" w:rsidP="005D6CDC">
      <w:pPr>
        <w:rPr>
          <w:rFonts w:ascii="Gill Sans MT" w:eastAsia="Times New Roman" w:hAnsi="Gill Sans MT" w:cs="Calibri"/>
          <w:color w:val="111111"/>
          <w:sz w:val="24"/>
          <w:szCs w:val="24"/>
        </w:rPr>
      </w:pPr>
      <w:r w:rsidRPr="0080450C">
        <w:rPr>
          <w:rFonts w:ascii="Gill Sans MT" w:eastAsia="Times New Roman" w:hAnsi="Gill Sans MT" w:cs="Calibri"/>
          <w:color w:val="111111"/>
          <w:sz w:val="24"/>
          <w:szCs w:val="24"/>
        </w:rPr>
        <w:t>OUR VALUES:</w:t>
      </w:r>
    </w:p>
    <w:p w14:paraId="46B36339" w14:textId="45DECF0F" w:rsidR="005D6CDC" w:rsidRPr="005D6CDC" w:rsidRDefault="005D6CDC" w:rsidP="005D6CDC">
      <w:pPr>
        <w:rPr>
          <w:rFonts w:ascii="Calibri" w:hAnsi="Calibri" w:cs="Calibri"/>
        </w:rPr>
      </w:pPr>
      <w:r w:rsidRPr="005D6CDC">
        <w:rPr>
          <w:rFonts w:ascii="Calibri" w:hAnsi="Calibri" w:cs="Calibri"/>
        </w:rPr>
        <w:t>At the Bruce &amp; Judy McGrath Family Fund </w:t>
      </w:r>
    </w:p>
    <w:p w14:paraId="6AF25C71" w14:textId="77777777" w:rsidR="005D6CDC" w:rsidRPr="005D6CDC" w:rsidRDefault="005D6CDC" w:rsidP="005D6CDC">
      <w:pPr>
        <w:numPr>
          <w:ilvl w:val="0"/>
          <w:numId w:val="1"/>
        </w:numPr>
        <w:rPr>
          <w:rFonts w:ascii="Calibri" w:hAnsi="Calibri" w:cs="Calibri"/>
        </w:rPr>
      </w:pPr>
      <w:r w:rsidRPr="005D6CDC">
        <w:rPr>
          <w:rFonts w:ascii="Calibri" w:hAnsi="Calibri" w:cs="Calibri"/>
        </w:rPr>
        <w:t xml:space="preserve">We believe in the stunning God-given potential within </w:t>
      </w:r>
      <w:proofErr w:type="gramStart"/>
      <w:r w:rsidRPr="005D6CDC">
        <w:rPr>
          <w:rFonts w:ascii="Calibri" w:hAnsi="Calibri" w:cs="Calibri"/>
        </w:rPr>
        <w:t>each individual</w:t>
      </w:r>
      <w:proofErr w:type="gramEnd"/>
      <w:r w:rsidRPr="005D6CDC">
        <w:rPr>
          <w:rFonts w:ascii="Calibri" w:hAnsi="Calibri" w:cs="Calibri"/>
        </w:rPr>
        <w:t>.</w:t>
      </w:r>
    </w:p>
    <w:p w14:paraId="6ED159FA" w14:textId="77777777" w:rsidR="005D6CDC" w:rsidRPr="005D6CDC" w:rsidRDefault="005D6CDC" w:rsidP="005D6CDC">
      <w:pPr>
        <w:numPr>
          <w:ilvl w:val="0"/>
          <w:numId w:val="1"/>
        </w:numPr>
        <w:rPr>
          <w:rFonts w:ascii="Calibri" w:hAnsi="Calibri" w:cs="Calibri"/>
        </w:rPr>
      </w:pPr>
      <w:r w:rsidRPr="005D6CDC">
        <w:rPr>
          <w:rFonts w:ascii="Calibri" w:hAnsi="Calibri" w:cs="Calibri"/>
        </w:rPr>
        <w:t>We believe our community thrives when our friends and neighbors lead their best lives. </w:t>
      </w:r>
    </w:p>
    <w:p w14:paraId="7075C0A2" w14:textId="77777777" w:rsidR="005D6CDC" w:rsidRPr="005D6CDC" w:rsidRDefault="005D6CDC" w:rsidP="005D6CDC">
      <w:pPr>
        <w:numPr>
          <w:ilvl w:val="0"/>
          <w:numId w:val="1"/>
        </w:numPr>
        <w:rPr>
          <w:rFonts w:ascii="Calibri" w:hAnsi="Calibri" w:cs="Calibri"/>
        </w:rPr>
      </w:pPr>
      <w:r w:rsidRPr="005D6CDC">
        <w:rPr>
          <w:rFonts w:ascii="Calibri" w:hAnsi="Calibri" w:cs="Calibri"/>
        </w:rPr>
        <w:t>We believe true success is something that is realized in our hearts and souls and, when achieved, shines outward in a way that inspires all we meet in immeasurable ways.</w:t>
      </w:r>
    </w:p>
    <w:p w14:paraId="706BE795" w14:textId="77777777" w:rsidR="005D6CDC" w:rsidRPr="005D6CDC" w:rsidRDefault="005D6CDC" w:rsidP="005D6CDC">
      <w:pPr>
        <w:numPr>
          <w:ilvl w:val="0"/>
          <w:numId w:val="1"/>
        </w:numPr>
        <w:rPr>
          <w:rFonts w:ascii="Calibri" w:hAnsi="Calibri" w:cs="Calibri"/>
        </w:rPr>
      </w:pPr>
      <w:r w:rsidRPr="005D6CDC">
        <w:rPr>
          <w:rFonts w:ascii="Calibri" w:hAnsi="Calibri" w:cs="Calibri"/>
        </w:rPr>
        <w:t>We believe that light is what turns a small gift into something glorious and enduring.</w:t>
      </w:r>
    </w:p>
    <w:p w14:paraId="76A02C26" w14:textId="53982770" w:rsidR="005D6CDC" w:rsidRPr="005D6CDC" w:rsidRDefault="000E0C6E" w:rsidP="005D6CDC">
      <w:pPr>
        <w:rPr>
          <w:rFonts w:ascii="Calibri" w:hAnsi="Calibri" w:cs="Calibri"/>
        </w:rPr>
      </w:pPr>
      <w:r>
        <w:rPr>
          <w:rFonts w:ascii="Calibri" w:hAnsi="Calibri" w:cs="Calibri"/>
        </w:rPr>
        <w:t>Bruce and Judy</w:t>
      </w:r>
      <w:r w:rsidR="005D6CDC" w:rsidRPr="005D6CDC">
        <w:rPr>
          <w:rFonts w:ascii="Calibri" w:hAnsi="Calibri" w:cs="Calibri"/>
        </w:rPr>
        <w:t xml:space="preserve"> credit God’s abundant grace for all they have received in their </w:t>
      </w:r>
      <w:r w:rsidR="003E25D5" w:rsidRPr="005D6CDC">
        <w:rPr>
          <w:rFonts w:ascii="Calibri" w:hAnsi="Calibri" w:cs="Calibri"/>
        </w:rPr>
        <w:t>lives,</w:t>
      </w:r>
      <w:r w:rsidR="005D6CDC" w:rsidRPr="005D6CDC">
        <w:rPr>
          <w:rFonts w:ascii="Calibri" w:hAnsi="Calibri" w:cs="Calibri"/>
        </w:rPr>
        <w:t xml:space="preserve"> and they have always given back to others with that same spirit of generosity. We pray that God will magnify our efforts as he always has theirs! Although each of us has a unique way of looking at the world, we stand united in our respect for what our parents have accomplished and their charitable objectives. We look forward to shepherding this fund and perpetuating their efforts to help the communities we grew up in and love.</w:t>
      </w:r>
    </w:p>
    <w:p w14:paraId="79CA92BB" w14:textId="77777777" w:rsidR="005D6CDC" w:rsidRPr="00CA4429" w:rsidRDefault="005D6CDC" w:rsidP="005D6CDC"/>
    <w:p w14:paraId="6B6C038C" w14:textId="697226B6" w:rsidR="005D6CDC" w:rsidRPr="0080450C" w:rsidRDefault="005D6CDC" w:rsidP="005D6CDC">
      <w:pPr>
        <w:rPr>
          <w:rFonts w:ascii="Gill Sans MT" w:hAnsi="Gill Sans MT"/>
          <w:sz w:val="24"/>
          <w:szCs w:val="24"/>
        </w:rPr>
      </w:pPr>
      <w:r w:rsidRPr="0080450C">
        <w:rPr>
          <w:rFonts w:ascii="Gill Sans MT" w:hAnsi="Gill Sans MT"/>
          <w:sz w:val="24"/>
          <w:szCs w:val="24"/>
        </w:rPr>
        <w:t>MISSION:</w:t>
      </w:r>
    </w:p>
    <w:p w14:paraId="29D0F631" w14:textId="77777777" w:rsidR="005D6CDC" w:rsidRPr="005D6CDC" w:rsidRDefault="005D6CDC" w:rsidP="005D6CDC">
      <w:pPr>
        <w:rPr>
          <w:rFonts w:ascii="Calibri" w:hAnsi="Calibri" w:cs="Calibri"/>
        </w:rPr>
      </w:pPr>
      <w:r w:rsidRPr="005D6CDC">
        <w:rPr>
          <w:rFonts w:ascii="Calibri" w:hAnsi="Calibri" w:cs="Calibri"/>
        </w:rPr>
        <w:t xml:space="preserve">The Bruce &amp; Judy McGrath Family Fund champions organizations committed to empowering marginalized members of our communities to realize their dreams. With a focus on Cedar Rapids and surrounding communities, we seek to support and inspire those who have fallen between the cracks, people who may lack access to medical, mental health, legal and educational opportunities. We know that </w:t>
      </w:r>
      <w:proofErr w:type="gramStart"/>
      <w:r w:rsidRPr="005D6CDC">
        <w:rPr>
          <w:rFonts w:ascii="Calibri" w:hAnsi="Calibri" w:cs="Calibri"/>
        </w:rPr>
        <w:t>a modicum</w:t>
      </w:r>
      <w:proofErr w:type="gramEnd"/>
      <w:r w:rsidRPr="005D6CDC">
        <w:rPr>
          <w:rFonts w:ascii="Calibri" w:hAnsi="Calibri" w:cs="Calibri"/>
        </w:rPr>
        <w:t xml:space="preserve"> of help can lead these resilient individuals to profoundly different outcomes.</w:t>
      </w:r>
    </w:p>
    <w:p w14:paraId="508171AB" w14:textId="77777777" w:rsidR="005D6CDC" w:rsidRDefault="005D6CDC" w:rsidP="005D6CDC"/>
    <w:p w14:paraId="506F5202" w14:textId="77777777" w:rsidR="00DA5920" w:rsidRDefault="00DA5920"/>
    <w:sectPr w:rsidR="00DA5920" w:rsidSect="0080450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5B1D" w14:textId="77777777" w:rsidR="00A25229" w:rsidRDefault="00A25229" w:rsidP="00121669">
      <w:pPr>
        <w:spacing w:after="0" w:line="240" w:lineRule="auto"/>
      </w:pPr>
      <w:r>
        <w:separator/>
      </w:r>
    </w:p>
  </w:endnote>
  <w:endnote w:type="continuationSeparator" w:id="0">
    <w:p w14:paraId="57CB3E68" w14:textId="77777777" w:rsidR="00A25229" w:rsidRDefault="00A25229" w:rsidP="0012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70E9" w14:textId="7463B668" w:rsidR="00121669" w:rsidRDefault="00121669" w:rsidP="00121669">
    <w:pPr>
      <w:pStyle w:val="Footer"/>
      <w:jc w:val="right"/>
    </w:pPr>
    <w:r>
      <w:rPr>
        <w:noProof/>
        <w14:ligatures w14:val="standardContextual"/>
      </w:rPr>
      <w:drawing>
        <wp:inline distT="0" distB="0" distL="0" distR="0" wp14:anchorId="3059BA0E" wp14:editId="461CACCD">
          <wp:extent cx="2131804" cy="452416"/>
          <wp:effectExtent l="0" t="0" r="1905" b="5080"/>
          <wp:docPr id="472533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33978" name="Picture 472533978"/>
                  <pic:cNvPicPr/>
                </pic:nvPicPr>
                <pic:blipFill>
                  <a:blip r:embed="rId1">
                    <a:extLst>
                      <a:ext uri="{28A0092B-C50C-407E-A947-70E740481C1C}">
                        <a14:useLocalDpi xmlns:a14="http://schemas.microsoft.com/office/drawing/2010/main" val="0"/>
                      </a:ext>
                    </a:extLst>
                  </a:blip>
                  <a:stretch>
                    <a:fillRect/>
                  </a:stretch>
                </pic:blipFill>
                <pic:spPr>
                  <a:xfrm>
                    <a:off x="0" y="0"/>
                    <a:ext cx="2209448" cy="4688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D521" w14:textId="77777777" w:rsidR="00A25229" w:rsidRDefault="00A25229" w:rsidP="00121669">
      <w:pPr>
        <w:spacing w:after="0" w:line="240" w:lineRule="auto"/>
      </w:pPr>
      <w:r>
        <w:separator/>
      </w:r>
    </w:p>
  </w:footnote>
  <w:footnote w:type="continuationSeparator" w:id="0">
    <w:p w14:paraId="7022A761" w14:textId="77777777" w:rsidR="00A25229" w:rsidRDefault="00A25229" w:rsidP="00121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E3CF4"/>
    <w:multiLevelType w:val="multilevel"/>
    <w:tmpl w:val="3EFE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739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DC"/>
    <w:rsid w:val="00095CE1"/>
    <w:rsid w:val="000E0C6E"/>
    <w:rsid w:val="00121669"/>
    <w:rsid w:val="00143D75"/>
    <w:rsid w:val="00211712"/>
    <w:rsid w:val="002745D3"/>
    <w:rsid w:val="00322484"/>
    <w:rsid w:val="003E25D5"/>
    <w:rsid w:val="004777CC"/>
    <w:rsid w:val="00514681"/>
    <w:rsid w:val="005D6CDC"/>
    <w:rsid w:val="005E026C"/>
    <w:rsid w:val="007559C9"/>
    <w:rsid w:val="007C4EA8"/>
    <w:rsid w:val="0080450C"/>
    <w:rsid w:val="0083349E"/>
    <w:rsid w:val="008C57DF"/>
    <w:rsid w:val="008F14BB"/>
    <w:rsid w:val="009F3B09"/>
    <w:rsid w:val="00A25229"/>
    <w:rsid w:val="00A7432C"/>
    <w:rsid w:val="00B37759"/>
    <w:rsid w:val="00DA5920"/>
    <w:rsid w:val="00E96422"/>
    <w:rsid w:val="00F138EC"/>
    <w:rsid w:val="00FD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B0D0"/>
  <w15:chartTrackingRefBased/>
  <w15:docId w15:val="{61ECC856-5429-491D-A108-191B2D7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DC"/>
    <w:pPr>
      <w:spacing w:line="259" w:lineRule="auto"/>
    </w:pPr>
    <w:rPr>
      <w:rFonts w:ascii="Calibri Light" w:hAnsi="Calibri Light" w:cs="Calibri Light"/>
      <w:kern w:val="0"/>
      <w:sz w:val="22"/>
      <w:szCs w:val="22"/>
      <w14:ligatures w14:val="none"/>
    </w:rPr>
  </w:style>
  <w:style w:type="paragraph" w:styleId="Heading1">
    <w:name w:val="heading 1"/>
    <w:basedOn w:val="Normal"/>
    <w:next w:val="Normal"/>
    <w:link w:val="Heading1Char"/>
    <w:uiPriority w:val="9"/>
    <w:qFormat/>
    <w:rsid w:val="00DA5920"/>
    <w:pPr>
      <w:keepNext/>
      <w:keepLines/>
      <w:spacing w:before="240" w:after="0"/>
      <w:outlineLvl w:val="0"/>
    </w:pPr>
    <w:rPr>
      <w:rFonts w:ascii="Gill Sans MT" w:eastAsiaTheme="majorEastAsia" w:hAnsi="Gill Sans MT" w:cstheme="majorBidi"/>
      <w:caps/>
      <w:sz w:val="28"/>
      <w:szCs w:val="32"/>
    </w:rPr>
  </w:style>
  <w:style w:type="paragraph" w:styleId="Heading2">
    <w:name w:val="heading 2"/>
    <w:basedOn w:val="Normal"/>
    <w:next w:val="Normal"/>
    <w:link w:val="Heading2Char"/>
    <w:uiPriority w:val="9"/>
    <w:semiHidden/>
    <w:unhideWhenUsed/>
    <w:qFormat/>
    <w:rsid w:val="005D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C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C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6C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6C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C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C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C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920"/>
    <w:rPr>
      <w:rFonts w:ascii="Gill Sans MT" w:eastAsiaTheme="majorEastAsia" w:hAnsi="Gill Sans MT" w:cstheme="majorBidi"/>
      <w:caps/>
      <w:sz w:val="28"/>
      <w:szCs w:val="32"/>
    </w:rPr>
  </w:style>
  <w:style w:type="paragraph" w:styleId="Title">
    <w:name w:val="Title"/>
    <w:basedOn w:val="Normal"/>
    <w:next w:val="Normal"/>
    <w:link w:val="TitleChar"/>
    <w:uiPriority w:val="10"/>
    <w:qFormat/>
    <w:rsid w:val="004777CC"/>
    <w:pPr>
      <w:spacing w:after="0" w:line="240" w:lineRule="auto"/>
      <w:contextualSpacing/>
    </w:pPr>
    <w:rPr>
      <w:rFonts w:ascii="Gill Sans MT" w:eastAsiaTheme="majorEastAsia" w:hAnsi="Gill Sans MT" w:cstheme="majorBidi"/>
      <w:caps/>
      <w:color w:val="276AA0"/>
      <w:spacing w:val="-10"/>
      <w:kern w:val="28"/>
      <w:sz w:val="44"/>
      <w:szCs w:val="56"/>
    </w:rPr>
  </w:style>
  <w:style w:type="character" w:customStyle="1" w:styleId="TitleChar">
    <w:name w:val="Title Char"/>
    <w:basedOn w:val="DefaultParagraphFont"/>
    <w:link w:val="Title"/>
    <w:uiPriority w:val="10"/>
    <w:rsid w:val="004777CC"/>
    <w:rPr>
      <w:rFonts w:ascii="Gill Sans MT" w:eastAsiaTheme="majorEastAsia" w:hAnsi="Gill Sans MT" w:cstheme="majorBidi"/>
      <w:caps/>
      <w:color w:val="276AA0"/>
      <w:spacing w:val="-10"/>
      <w:kern w:val="28"/>
      <w:sz w:val="44"/>
      <w:szCs w:val="56"/>
    </w:rPr>
  </w:style>
  <w:style w:type="paragraph" w:styleId="Subtitle">
    <w:name w:val="Subtitle"/>
    <w:basedOn w:val="Normal"/>
    <w:next w:val="Normal"/>
    <w:link w:val="SubtitleChar"/>
    <w:uiPriority w:val="11"/>
    <w:qFormat/>
    <w:rsid w:val="004777CC"/>
    <w:pPr>
      <w:numPr>
        <w:ilvl w:val="1"/>
      </w:numPr>
    </w:pPr>
    <w:rPr>
      <w:rFonts w:ascii="Calibri" w:eastAsiaTheme="majorEastAsia" w:hAnsi="Calibri" w:cstheme="majorBidi"/>
      <w:b/>
      <w:color w:val="276AA0"/>
      <w:spacing w:val="15"/>
      <w:sz w:val="24"/>
      <w:szCs w:val="28"/>
    </w:rPr>
  </w:style>
  <w:style w:type="character" w:customStyle="1" w:styleId="SubtitleChar">
    <w:name w:val="Subtitle Char"/>
    <w:basedOn w:val="DefaultParagraphFont"/>
    <w:link w:val="Subtitle"/>
    <w:uiPriority w:val="11"/>
    <w:rsid w:val="004777CC"/>
    <w:rPr>
      <w:rFonts w:ascii="Calibri" w:eastAsiaTheme="majorEastAsia" w:hAnsi="Calibri" w:cstheme="majorBidi"/>
      <w:b/>
      <w:color w:val="276AA0"/>
      <w:spacing w:val="15"/>
      <w:szCs w:val="28"/>
    </w:rPr>
  </w:style>
  <w:style w:type="character" w:styleId="SubtleEmphasis">
    <w:name w:val="Subtle Emphasis"/>
    <w:basedOn w:val="DefaultParagraphFont"/>
    <w:uiPriority w:val="19"/>
    <w:qFormat/>
    <w:rsid w:val="004777CC"/>
    <w:rPr>
      <w:rFonts w:ascii="Calibri Light" w:hAnsi="Calibri Light"/>
      <w:i/>
      <w:iCs/>
      <w:color w:val="auto"/>
      <w:sz w:val="22"/>
    </w:rPr>
  </w:style>
  <w:style w:type="character" w:customStyle="1" w:styleId="Heading2Char">
    <w:name w:val="Heading 2 Char"/>
    <w:basedOn w:val="DefaultParagraphFont"/>
    <w:link w:val="Heading2"/>
    <w:uiPriority w:val="9"/>
    <w:semiHidden/>
    <w:rsid w:val="005D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CDC"/>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5D6CDC"/>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5D6CDC"/>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5D6CDC"/>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5D6CDC"/>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5D6CDC"/>
    <w:rPr>
      <w:rFonts w:eastAsiaTheme="majorEastAsia" w:cstheme="majorBidi"/>
      <w:color w:val="272727" w:themeColor="text1" w:themeTint="D8"/>
      <w:sz w:val="22"/>
    </w:rPr>
  </w:style>
  <w:style w:type="paragraph" w:styleId="Quote">
    <w:name w:val="Quote"/>
    <w:basedOn w:val="Normal"/>
    <w:next w:val="Normal"/>
    <w:link w:val="QuoteChar"/>
    <w:uiPriority w:val="29"/>
    <w:qFormat/>
    <w:rsid w:val="005D6CDC"/>
    <w:pPr>
      <w:spacing w:before="160"/>
      <w:jc w:val="center"/>
    </w:pPr>
    <w:rPr>
      <w:i/>
      <w:iCs/>
      <w:color w:val="404040" w:themeColor="text1" w:themeTint="BF"/>
    </w:rPr>
  </w:style>
  <w:style w:type="character" w:customStyle="1" w:styleId="QuoteChar">
    <w:name w:val="Quote Char"/>
    <w:basedOn w:val="DefaultParagraphFont"/>
    <w:link w:val="Quote"/>
    <w:uiPriority w:val="29"/>
    <w:rsid w:val="005D6CDC"/>
    <w:rPr>
      <w:rFonts w:ascii="Calibri Light" w:hAnsi="Calibri Light"/>
      <w:i/>
      <w:iCs/>
      <w:color w:val="404040" w:themeColor="text1" w:themeTint="BF"/>
      <w:sz w:val="22"/>
    </w:rPr>
  </w:style>
  <w:style w:type="paragraph" w:styleId="ListParagraph">
    <w:name w:val="List Paragraph"/>
    <w:basedOn w:val="Normal"/>
    <w:uiPriority w:val="34"/>
    <w:qFormat/>
    <w:rsid w:val="005D6CDC"/>
    <w:pPr>
      <w:ind w:left="720"/>
      <w:contextualSpacing/>
    </w:pPr>
  </w:style>
  <w:style w:type="character" w:styleId="IntenseEmphasis">
    <w:name w:val="Intense Emphasis"/>
    <w:basedOn w:val="DefaultParagraphFont"/>
    <w:uiPriority w:val="21"/>
    <w:qFormat/>
    <w:rsid w:val="005D6CDC"/>
    <w:rPr>
      <w:i/>
      <w:iCs/>
      <w:color w:val="0F4761" w:themeColor="accent1" w:themeShade="BF"/>
    </w:rPr>
  </w:style>
  <w:style w:type="paragraph" w:styleId="IntenseQuote">
    <w:name w:val="Intense Quote"/>
    <w:basedOn w:val="Normal"/>
    <w:next w:val="Normal"/>
    <w:link w:val="IntenseQuoteChar"/>
    <w:uiPriority w:val="30"/>
    <w:qFormat/>
    <w:rsid w:val="005D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CDC"/>
    <w:rPr>
      <w:rFonts w:ascii="Calibri Light" w:hAnsi="Calibri Light"/>
      <w:i/>
      <w:iCs/>
      <w:color w:val="0F4761" w:themeColor="accent1" w:themeShade="BF"/>
      <w:sz w:val="22"/>
    </w:rPr>
  </w:style>
  <w:style w:type="character" w:styleId="IntenseReference">
    <w:name w:val="Intense Reference"/>
    <w:basedOn w:val="DefaultParagraphFont"/>
    <w:uiPriority w:val="32"/>
    <w:qFormat/>
    <w:rsid w:val="005D6CDC"/>
    <w:rPr>
      <w:b/>
      <w:bCs/>
      <w:smallCaps/>
      <w:color w:val="0F4761" w:themeColor="accent1" w:themeShade="BF"/>
      <w:spacing w:val="5"/>
    </w:rPr>
  </w:style>
  <w:style w:type="paragraph" w:styleId="Header">
    <w:name w:val="header"/>
    <w:basedOn w:val="Normal"/>
    <w:link w:val="HeaderChar"/>
    <w:uiPriority w:val="99"/>
    <w:unhideWhenUsed/>
    <w:rsid w:val="0012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669"/>
    <w:rPr>
      <w:rFonts w:ascii="Calibri Light" w:hAnsi="Calibri Light" w:cs="Calibri Light"/>
      <w:kern w:val="0"/>
      <w:sz w:val="22"/>
      <w:szCs w:val="22"/>
      <w14:ligatures w14:val="none"/>
    </w:rPr>
  </w:style>
  <w:style w:type="paragraph" w:styleId="Footer">
    <w:name w:val="footer"/>
    <w:basedOn w:val="Normal"/>
    <w:link w:val="FooterChar"/>
    <w:uiPriority w:val="99"/>
    <w:unhideWhenUsed/>
    <w:rsid w:val="0012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669"/>
    <w:rPr>
      <w:rFonts w:ascii="Calibri Light" w:hAnsi="Calibri Light" w:cs="Calibri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5e0650fd185e4c993b5c394179c50b9c">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27526138785a62732a9767f20b88855b"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0775D-65DA-44EE-9293-ADCE4F93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594E3-C55D-4CED-A116-511DC1E8885F}">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3.xml><?xml version="1.0" encoding="utf-8"?>
<ds:datastoreItem xmlns:ds="http://schemas.openxmlformats.org/officeDocument/2006/customXml" ds:itemID="{B731EAB6-41FC-40CE-BD58-669025FAD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Cooley</dc:creator>
  <cp:keywords/>
  <dc:description/>
  <cp:lastModifiedBy>Dylan Cooley</cp:lastModifiedBy>
  <cp:revision>2</cp:revision>
  <dcterms:created xsi:type="dcterms:W3CDTF">2026-05-07T19:10:00Z</dcterms:created>
  <dcterms:modified xsi:type="dcterms:W3CDTF">2026-05-07T19:10:00Z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MediaServiceImageTags">
    <vt:lpwstr/>
  </property>
</Properties>
</file>