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987" w14:textId="5FC44485" w:rsidR="00AA171B" w:rsidRDefault="00B036DF" w:rsidP="00643FA3">
      <w:pPr>
        <w:spacing w:after="0" w:line="240" w:lineRule="auto"/>
        <w:jc w:val="center"/>
        <w:rPr>
          <w:rFonts w:ascii="Gill Sans" w:hAnsi="Gill Sans"/>
          <w:color w:val="0069A6"/>
          <w:sz w:val="40"/>
          <w:szCs w:val="40"/>
        </w:rPr>
      </w:pPr>
      <w:r w:rsidRPr="00A26BE9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660B2" wp14:editId="61EAE198">
                <wp:simplePos x="0" y="0"/>
                <wp:positionH relativeFrom="margin">
                  <wp:align>center</wp:align>
                </wp:positionH>
                <wp:positionV relativeFrom="margin">
                  <wp:posOffset>349885</wp:posOffset>
                </wp:positionV>
                <wp:extent cx="6781800" cy="1574800"/>
                <wp:effectExtent l="0" t="0" r="0" b="0"/>
                <wp:wrapSquare wrapText="bothSides"/>
                <wp:docPr id="1945025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5CF" w14:textId="5279D2BA" w:rsidR="00AA171B" w:rsidRPr="007C2690" w:rsidRDefault="00B036DF" w:rsidP="00AA171B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DONOR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66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55pt;width:534pt;height:124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" filled="f" stroked="f">
                <v:textbox style="mso-fit-shape-to-text:t">
                  <w:txbxContent>
                    <w:p w14:paraId="2A2115CF" w14:textId="5279D2BA" w:rsidR="00AA171B" w:rsidRPr="007C2690" w:rsidRDefault="00B036DF" w:rsidP="00AA171B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DONOR REPORT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26BE9">
        <w:rPr>
          <w:rFonts w:ascii="GILL SANS SEMIBOLD" w:hAnsi="GILL SANS SEMIBOLD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000B1D" wp14:editId="40163EB0">
            <wp:simplePos x="0" y="0"/>
            <wp:positionH relativeFrom="margin">
              <wp:posOffset>-428625</wp:posOffset>
            </wp:positionH>
            <wp:positionV relativeFrom="margin">
              <wp:posOffset>-48260</wp:posOffset>
            </wp:positionV>
            <wp:extent cx="7123932" cy="1358900"/>
            <wp:effectExtent l="0" t="0" r="1270" b="0"/>
            <wp:wrapNone/>
            <wp:docPr id="1509755755" name="Picture 150975575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1" b="12368"/>
                    <a:stretch/>
                  </pic:blipFill>
                  <pic:spPr bwMode="auto">
                    <a:xfrm>
                      <a:off x="0" y="0"/>
                      <a:ext cx="7123932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4E69B" w14:textId="77777777" w:rsidR="00AA171B" w:rsidRDefault="00AA171B" w:rsidP="00643FA3">
      <w:pPr>
        <w:spacing w:after="0" w:line="240" w:lineRule="auto"/>
        <w:jc w:val="center"/>
        <w:rPr>
          <w:rFonts w:ascii="Gill Sans" w:hAnsi="Gill Sans"/>
          <w:color w:val="0069A6"/>
          <w:sz w:val="40"/>
          <w:szCs w:val="40"/>
        </w:rPr>
      </w:pPr>
    </w:p>
    <w:p w14:paraId="68D9D35A" w14:textId="77777777" w:rsidR="00D523FD" w:rsidRPr="00D523FD" w:rsidRDefault="00D523FD" w:rsidP="00643FA3">
      <w:pPr>
        <w:spacing w:after="0" w:line="240" w:lineRule="auto"/>
        <w:jc w:val="center"/>
        <w:rPr>
          <w:rFonts w:ascii="Gill Sans MT" w:hAnsi="Gill Sans MT"/>
          <w:color w:val="0069A6"/>
        </w:rPr>
      </w:pPr>
    </w:p>
    <w:p w14:paraId="078E0422" w14:textId="77777777" w:rsidR="007D0FB7" w:rsidRPr="00246724" w:rsidRDefault="007D0FB7" w:rsidP="00037FD3">
      <w:pPr>
        <w:spacing w:after="0" w:line="240" w:lineRule="auto"/>
        <w:jc w:val="both"/>
        <w:rPr>
          <w:rFonts w:ascii="Calibri Light" w:hAnsi="Calibri Light" w:cs="Calibri Light"/>
        </w:rPr>
      </w:pPr>
      <w:r w:rsidRPr="00246724">
        <w:rPr>
          <w:rFonts w:ascii="Calibri Light" w:hAnsi="Calibri Light" w:cs="Calibri Light"/>
        </w:rPr>
        <w:t xml:space="preserve">The Greater Cedar Rapids Community Foundation has three goals related to grant reports. First, we are eager to </w:t>
      </w:r>
      <w:r w:rsidRPr="00B33F7A">
        <w:rPr>
          <w:rFonts w:cstheme="minorHAnsi"/>
          <w:b/>
          <w:color w:val="276AA0"/>
        </w:rPr>
        <w:t>read the story</w:t>
      </w:r>
      <w:r w:rsidRPr="00B33F7A">
        <w:rPr>
          <w:rFonts w:ascii="Calibri Light" w:hAnsi="Calibri Light" w:cs="Calibri Light"/>
          <w:b/>
          <w:color w:val="276AA0"/>
        </w:rPr>
        <w:t xml:space="preserve"> </w:t>
      </w:r>
      <w:r w:rsidRPr="00246724">
        <w:rPr>
          <w:rFonts w:ascii="Calibri Light" w:hAnsi="Calibri Light" w:cs="Calibri Light"/>
        </w:rPr>
        <w:t>of the funded g</w:t>
      </w:r>
      <w:r w:rsidR="00A777A6" w:rsidRPr="00246724">
        <w:rPr>
          <w:rFonts w:ascii="Calibri Light" w:hAnsi="Calibri Light" w:cs="Calibri Light"/>
        </w:rPr>
        <w:t>rant. Second, we want both the C</w:t>
      </w:r>
      <w:r w:rsidRPr="00246724">
        <w:rPr>
          <w:rFonts w:ascii="Calibri Light" w:hAnsi="Calibri Light" w:cs="Calibri Light"/>
        </w:rPr>
        <w:t xml:space="preserve">ommunity </w:t>
      </w:r>
      <w:r w:rsidR="00A777A6" w:rsidRPr="00246724">
        <w:rPr>
          <w:rFonts w:ascii="Calibri Light" w:hAnsi="Calibri Light" w:cs="Calibri Light"/>
        </w:rPr>
        <w:t>F</w:t>
      </w:r>
      <w:r w:rsidRPr="00246724">
        <w:rPr>
          <w:rFonts w:ascii="Calibri Light" w:hAnsi="Calibri Light" w:cs="Calibri Light"/>
        </w:rPr>
        <w:t xml:space="preserve">oundation and the nonprofit organization to </w:t>
      </w:r>
      <w:r w:rsidR="00A777A6" w:rsidRPr="00B33F7A">
        <w:rPr>
          <w:rFonts w:cstheme="minorHAnsi"/>
          <w:b/>
          <w:color w:val="276AA0"/>
        </w:rPr>
        <w:t>learn from the story</w:t>
      </w:r>
      <w:r w:rsidRPr="00B33F7A">
        <w:rPr>
          <w:rFonts w:ascii="Calibri Light" w:hAnsi="Calibri Light" w:cs="Calibri Light"/>
          <w:b/>
          <w:color w:val="276AA0"/>
        </w:rPr>
        <w:t xml:space="preserve"> </w:t>
      </w:r>
      <w:r w:rsidRPr="00246724">
        <w:rPr>
          <w:rFonts w:ascii="Calibri Light" w:hAnsi="Calibri Light" w:cs="Calibri Light"/>
        </w:rPr>
        <w:t>because we believe that</w:t>
      </w:r>
      <w:r w:rsidRPr="00246724">
        <w:rPr>
          <w:rFonts w:ascii="Calibri Light" w:hAnsi="Calibri Light" w:cs="Calibri Light"/>
          <w:b/>
        </w:rPr>
        <w:t xml:space="preserve"> </w:t>
      </w:r>
      <w:r w:rsidRPr="00246724">
        <w:rPr>
          <w:rFonts w:ascii="Calibri Light" w:hAnsi="Calibri Light" w:cs="Calibri Light"/>
        </w:rPr>
        <w:t>evaluation at its best informs learning and drives improvement. Lastly, when possible</w:t>
      </w:r>
      <w:r w:rsidR="00A777A6" w:rsidRPr="00246724">
        <w:rPr>
          <w:rFonts w:ascii="Calibri Light" w:hAnsi="Calibri Light" w:cs="Calibri Light"/>
        </w:rPr>
        <w:t>,</w:t>
      </w:r>
      <w:r w:rsidRPr="00246724">
        <w:rPr>
          <w:rFonts w:ascii="Calibri Light" w:hAnsi="Calibri Light" w:cs="Calibri Light"/>
        </w:rPr>
        <w:t xml:space="preserve"> we use that information to </w:t>
      </w:r>
      <w:r w:rsidRPr="00B33F7A">
        <w:rPr>
          <w:rFonts w:cstheme="minorHAnsi"/>
          <w:b/>
          <w:color w:val="276AA0"/>
        </w:rPr>
        <w:t>share the story</w:t>
      </w:r>
      <w:r w:rsidRPr="00B33F7A">
        <w:rPr>
          <w:rFonts w:ascii="Calibri Light" w:hAnsi="Calibri Light" w:cs="Calibri Light"/>
          <w:b/>
          <w:color w:val="276AA0"/>
        </w:rPr>
        <w:t xml:space="preserve"> </w:t>
      </w:r>
      <w:r w:rsidRPr="00246724">
        <w:rPr>
          <w:rFonts w:ascii="Calibri Light" w:hAnsi="Calibri Light" w:cs="Calibri Light"/>
        </w:rPr>
        <w:t>with our donors and the broader community. Not every grant will be a success, no matter how well it is planned, but failure can produce learning that will lead to better results in the future.</w:t>
      </w:r>
    </w:p>
    <w:p w14:paraId="6E41370F" w14:textId="77777777" w:rsidR="00E36161" w:rsidRPr="00D523FD" w:rsidRDefault="00E36161" w:rsidP="00F42269">
      <w:pPr>
        <w:spacing w:after="0" w:line="240" w:lineRule="auto"/>
        <w:rPr>
          <w:color w:val="86786F"/>
        </w:rPr>
      </w:pPr>
    </w:p>
    <w:tbl>
      <w:tblPr>
        <w:tblStyle w:val="TableGrid"/>
        <w:tblW w:w="0" w:type="auto"/>
        <w:tblInd w:w="535" w:type="dxa"/>
        <w:tblBorders>
          <w:top w:val="single" w:sz="4" w:space="0" w:color="86786F"/>
          <w:left w:val="single" w:sz="4" w:space="0" w:color="86786F"/>
          <w:bottom w:val="single" w:sz="4" w:space="0" w:color="86786F"/>
          <w:right w:val="single" w:sz="4" w:space="0" w:color="86786F"/>
          <w:insideH w:val="single" w:sz="4" w:space="0" w:color="86786F"/>
          <w:insideV w:val="single" w:sz="4" w:space="0" w:color="86786F"/>
        </w:tblBorders>
        <w:tblLook w:val="04A0" w:firstRow="1" w:lastRow="0" w:firstColumn="1" w:lastColumn="0" w:noHBand="0" w:noVBand="1"/>
      </w:tblPr>
      <w:tblGrid>
        <w:gridCol w:w="2700"/>
        <w:gridCol w:w="5580"/>
      </w:tblGrid>
      <w:tr w:rsidR="00D523FD" w:rsidRPr="00D523FD" w14:paraId="012F52E4" w14:textId="77777777" w:rsidTr="00004554">
        <w:trPr>
          <w:trHeight w:val="1043"/>
        </w:trPr>
        <w:tc>
          <w:tcPr>
            <w:tcW w:w="2700" w:type="dxa"/>
            <w:vAlign w:val="center"/>
          </w:tcPr>
          <w:p w14:paraId="6E3469D2" w14:textId="3F00B2D3" w:rsidR="00F8260B" w:rsidRPr="00B33F7A" w:rsidRDefault="00CB4B2C" w:rsidP="00004554">
            <w:pPr>
              <w:rPr>
                <w:rFonts w:cstheme="minorHAnsi"/>
                <w:b/>
                <w:bCs/>
                <w:color w:val="276AA0"/>
              </w:rPr>
            </w:pPr>
            <w:r w:rsidRPr="00B33F7A">
              <w:rPr>
                <w:rFonts w:cstheme="minorHAnsi"/>
                <w:b/>
                <w:bCs/>
                <w:color w:val="276AA0"/>
              </w:rPr>
              <w:t>Report Date</w:t>
            </w:r>
            <w:r w:rsidR="00E91990" w:rsidRPr="00B33F7A">
              <w:rPr>
                <w:rFonts w:cstheme="minorHAnsi"/>
                <w:b/>
                <w:bCs/>
                <w:color w:val="276AA0"/>
              </w:rPr>
              <w:t>:</w:t>
            </w:r>
          </w:p>
          <w:p w14:paraId="56EA28D1" w14:textId="18C46E78" w:rsidR="00E36161" w:rsidRPr="00CB4B2C" w:rsidRDefault="00D338EC" w:rsidP="00004554">
            <w:pPr>
              <w:rPr>
                <w:rFonts w:ascii="Calibri Light" w:hAnsi="Calibri Light" w:cs="Calibri Light"/>
                <w:color w:val="86786F"/>
              </w:rPr>
            </w:pPr>
            <w:r w:rsidRPr="00CB4B2C">
              <w:rPr>
                <w:rFonts w:ascii="Calibri Light" w:hAnsi="Calibri Light" w:cs="Calibri Light"/>
              </w:rPr>
              <w:t>(</w:t>
            </w:r>
            <w:proofErr w:type="gramStart"/>
            <w:r w:rsidRPr="00CB4B2C">
              <w:rPr>
                <w:rFonts w:ascii="Calibri Light" w:hAnsi="Calibri Light" w:cs="Calibri Light"/>
              </w:rPr>
              <w:t>due</w:t>
            </w:r>
            <w:proofErr w:type="gramEnd"/>
            <w:r w:rsidRPr="00CB4B2C">
              <w:rPr>
                <w:rFonts w:ascii="Calibri Light" w:hAnsi="Calibri Light" w:cs="Calibri Light"/>
              </w:rPr>
              <w:t xml:space="preserve"> within 12 months of award date)</w:t>
            </w:r>
          </w:p>
        </w:tc>
        <w:tc>
          <w:tcPr>
            <w:tcW w:w="5580" w:type="dxa"/>
            <w:vAlign w:val="bottom"/>
          </w:tcPr>
          <w:p w14:paraId="702CC931" w14:textId="77777777" w:rsidR="00E36161" w:rsidRPr="00D523FD" w:rsidRDefault="00E36161" w:rsidP="00CE3321">
            <w:pPr>
              <w:jc w:val="both"/>
              <w:rPr>
                <w:b/>
                <w:color w:val="86786F"/>
              </w:rPr>
            </w:pPr>
          </w:p>
        </w:tc>
      </w:tr>
      <w:tr w:rsidR="00D523FD" w:rsidRPr="00D523FD" w14:paraId="535794BF" w14:textId="77777777" w:rsidTr="00004554">
        <w:trPr>
          <w:trHeight w:val="432"/>
        </w:trPr>
        <w:tc>
          <w:tcPr>
            <w:tcW w:w="2700" w:type="dxa"/>
            <w:vAlign w:val="center"/>
          </w:tcPr>
          <w:p w14:paraId="0F8BB27F" w14:textId="364E4EE6" w:rsidR="00AD5930" w:rsidRPr="00B33F7A" w:rsidRDefault="00CB4B2C" w:rsidP="00004554">
            <w:pPr>
              <w:rPr>
                <w:rFonts w:cstheme="minorHAnsi"/>
                <w:b/>
                <w:bCs/>
                <w:color w:val="276AA0"/>
              </w:rPr>
            </w:pPr>
            <w:r w:rsidRPr="00B33F7A">
              <w:rPr>
                <w:rFonts w:cstheme="minorHAnsi"/>
                <w:b/>
                <w:bCs/>
                <w:color w:val="276AA0"/>
              </w:rPr>
              <w:t xml:space="preserve">Organization Name: </w:t>
            </w:r>
          </w:p>
        </w:tc>
        <w:tc>
          <w:tcPr>
            <w:tcW w:w="5580" w:type="dxa"/>
            <w:vAlign w:val="bottom"/>
          </w:tcPr>
          <w:p w14:paraId="7D4B786B" w14:textId="77777777" w:rsidR="00AD5930" w:rsidRPr="00D523FD" w:rsidRDefault="00AD5930" w:rsidP="00A362AE">
            <w:pPr>
              <w:rPr>
                <w:b/>
                <w:color w:val="86786F"/>
              </w:rPr>
            </w:pPr>
          </w:p>
        </w:tc>
      </w:tr>
      <w:tr w:rsidR="00D523FD" w:rsidRPr="00D523FD" w14:paraId="5A434E73" w14:textId="77777777" w:rsidTr="00004554">
        <w:trPr>
          <w:trHeight w:val="432"/>
        </w:trPr>
        <w:tc>
          <w:tcPr>
            <w:tcW w:w="2700" w:type="dxa"/>
            <w:vAlign w:val="center"/>
          </w:tcPr>
          <w:p w14:paraId="61F24CF5" w14:textId="1D1AF4D7" w:rsidR="00AD5930" w:rsidRPr="00B33F7A" w:rsidRDefault="00CB4B2C" w:rsidP="00004554">
            <w:pPr>
              <w:rPr>
                <w:rFonts w:cstheme="minorHAnsi"/>
                <w:b/>
                <w:bCs/>
                <w:color w:val="276AA0"/>
              </w:rPr>
            </w:pPr>
            <w:r w:rsidRPr="00B33F7A">
              <w:rPr>
                <w:rFonts w:cstheme="minorHAnsi"/>
                <w:b/>
                <w:bCs/>
                <w:color w:val="276AA0"/>
              </w:rPr>
              <w:t>Grant ID #:</w:t>
            </w:r>
          </w:p>
        </w:tc>
        <w:tc>
          <w:tcPr>
            <w:tcW w:w="5580" w:type="dxa"/>
            <w:vAlign w:val="bottom"/>
          </w:tcPr>
          <w:p w14:paraId="277F5096" w14:textId="77777777" w:rsidR="00AD5930" w:rsidRPr="00D523FD" w:rsidRDefault="00AD5930" w:rsidP="00A362AE">
            <w:pPr>
              <w:rPr>
                <w:b/>
                <w:color w:val="86786F"/>
              </w:rPr>
            </w:pPr>
          </w:p>
        </w:tc>
      </w:tr>
      <w:tr w:rsidR="00D523FD" w:rsidRPr="00D523FD" w14:paraId="2AE41E0E" w14:textId="77777777" w:rsidTr="00004554">
        <w:trPr>
          <w:trHeight w:val="432"/>
        </w:trPr>
        <w:tc>
          <w:tcPr>
            <w:tcW w:w="2700" w:type="dxa"/>
            <w:vAlign w:val="center"/>
          </w:tcPr>
          <w:p w14:paraId="63258850" w14:textId="2BD672B9" w:rsidR="00AD5930" w:rsidRPr="00B33F7A" w:rsidRDefault="00CB4B2C" w:rsidP="00004554">
            <w:pPr>
              <w:rPr>
                <w:rFonts w:cstheme="minorHAnsi"/>
                <w:b/>
                <w:bCs/>
                <w:color w:val="276AA0"/>
              </w:rPr>
            </w:pPr>
            <w:r w:rsidRPr="00B33F7A">
              <w:rPr>
                <w:rFonts w:cstheme="minorHAnsi"/>
                <w:b/>
                <w:bCs/>
                <w:color w:val="276AA0"/>
              </w:rPr>
              <w:t xml:space="preserve">Project Title: </w:t>
            </w:r>
          </w:p>
        </w:tc>
        <w:tc>
          <w:tcPr>
            <w:tcW w:w="5580" w:type="dxa"/>
            <w:vAlign w:val="bottom"/>
          </w:tcPr>
          <w:p w14:paraId="31EB4C8A" w14:textId="77777777" w:rsidR="00AD5930" w:rsidRPr="00D523FD" w:rsidRDefault="00AD5930" w:rsidP="00A362AE">
            <w:pPr>
              <w:rPr>
                <w:b/>
                <w:color w:val="86786F"/>
              </w:rPr>
            </w:pPr>
          </w:p>
        </w:tc>
      </w:tr>
      <w:tr w:rsidR="00D523FD" w:rsidRPr="00D523FD" w14:paraId="366AB772" w14:textId="77777777" w:rsidTr="00004554">
        <w:trPr>
          <w:trHeight w:val="432"/>
        </w:trPr>
        <w:tc>
          <w:tcPr>
            <w:tcW w:w="2700" w:type="dxa"/>
            <w:vAlign w:val="center"/>
          </w:tcPr>
          <w:p w14:paraId="0C61C359" w14:textId="64EEAEC9" w:rsidR="00AD5930" w:rsidRPr="00B33F7A" w:rsidRDefault="00CB4B2C" w:rsidP="00004554">
            <w:pPr>
              <w:rPr>
                <w:rFonts w:cstheme="minorHAnsi"/>
                <w:b/>
                <w:bCs/>
                <w:color w:val="276AA0"/>
              </w:rPr>
            </w:pPr>
            <w:r w:rsidRPr="00B33F7A">
              <w:rPr>
                <w:rFonts w:cstheme="minorHAnsi"/>
                <w:b/>
                <w:bCs/>
                <w:color w:val="276AA0"/>
              </w:rPr>
              <w:t>Amount Awarded:</w:t>
            </w:r>
          </w:p>
        </w:tc>
        <w:tc>
          <w:tcPr>
            <w:tcW w:w="5580" w:type="dxa"/>
            <w:vAlign w:val="bottom"/>
          </w:tcPr>
          <w:p w14:paraId="1D8FF305" w14:textId="77777777" w:rsidR="00AD5930" w:rsidRPr="00D523FD" w:rsidRDefault="00AD5930" w:rsidP="00A362AE">
            <w:pPr>
              <w:rPr>
                <w:b/>
                <w:color w:val="86786F"/>
              </w:rPr>
            </w:pPr>
          </w:p>
        </w:tc>
      </w:tr>
    </w:tbl>
    <w:p w14:paraId="3A4ED0DC" w14:textId="77777777" w:rsidR="00004554" w:rsidRDefault="00004554" w:rsidP="00037FD3">
      <w:pPr>
        <w:spacing w:after="0" w:line="240" w:lineRule="auto"/>
        <w:rPr>
          <w:b/>
          <w:i/>
          <w:color w:val="86786F"/>
        </w:rPr>
      </w:pPr>
    </w:p>
    <w:p w14:paraId="370C65D5" w14:textId="5E45E429" w:rsidR="00BD77A2" w:rsidRPr="00CB4B2C" w:rsidRDefault="00BD77A2" w:rsidP="00037FD3">
      <w:pPr>
        <w:spacing w:after="0" w:line="240" w:lineRule="auto"/>
        <w:rPr>
          <w:rFonts w:ascii="Calibri Light" w:hAnsi="Calibri Light" w:cs="Calibri Light"/>
          <w:i/>
        </w:rPr>
      </w:pPr>
      <w:r w:rsidRPr="00B33F7A">
        <w:rPr>
          <w:rFonts w:ascii="Calibri Light" w:hAnsi="Calibri Light" w:cs="Calibri Light"/>
          <w:b/>
          <w:i/>
          <w:color w:val="276AA0"/>
        </w:rPr>
        <w:t xml:space="preserve">NOTE: </w:t>
      </w:r>
      <w:r w:rsidRPr="00CB4B2C">
        <w:rPr>
          <w:rFonts w:ascii="Calibri Light" w:hAnsi="Calibri Light" w:cs="Calibri Light"/>
          <w:i/>
        </w:rPr>
        <w:t>If your organization has money remaining at the end of the grant period, please contact your program officer via phone or email to discuss before completing the final report form.</w:t>
      </w:r>
    </w:p>
    <w:p w14:paraId="71AB78EA" w14:textId="77777777" w:rsidR="00BD77A2" w:rsidRPr="00D523FD" w:rsidRDefault="00BD77A2" w:rsidP="00037FD3">
      <w:pPr>
        <w:spacing w:after="0" w:line="240" w:lineRule="auto"/>
        <w:ind w:firstLine="45"/>
        <w:rPr>
          <w:color w:val="86786F"/>
        </w:rPr>
      </w:pPr>
    </w:p>
    <w:p w14:paraId="447CB04F" w14:textId="77777777" w:rsidR="00CB4B2C" w:rsidRDefault="00CB4B2C" w:rsidP="007405FD">
      <w:pPr>
        <w:spacing w:after="0" w:line="240" w:lineRule="auto"/>
        <w:rPr>
          <w:rFonts w:ascii="Gill Sans MT" w:hAnsi="Gill Sans MT"/>
          <w:color w:val="0069A6"/>
          <w:u w:val="single"/>
        </w:rPr>
      </w:pPr>
    </w:p>
    <w:p w14:paraId="5A4A8F5C" w14:textId="333CF480" w:rsidR="007405FD" w:rsidRPr="00CB4B2C" w:rsidRDefault="00F77934" w:rsidP="007405F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 xml:space="preserve">NUMBERS SERVED </w:t>
      </w:r>
    </w:p>
    <w:p w14:paraId="796A9B0E" w14:textId="01433ACC" w:rsidR="007405FD" w:rsidRPr="00CB4B2C" w:rsidRDefault="004A59A8" w:rsidP="00D523FD">
      <w:pPr>
        <w:spacing w:after="0" w:line="240" w:lineRule="auto"/>
        <w:rPr>
          <w:rFonts w:ascii="Calibri Light" w:hAnsi="Calibri Light" w:cs="Calibri Light"/>
          <w:u w:val="single"/>
        </w:rPr>
      </w:pPr>
      <w:r w:rsidRPr="00CB4B2C">
        <w:rPr>
          <w:rFonts w:ascii="Calibri Light" w:hAnsi="Calibri Light" w:cs="Calibri Light"/>
        </w:rPr>
        <w:t xml:space="preserve">If the organization tracked the number of </w:t>
      </w:r>
      <w:r w:rsidR="007405FD" w:rsidRPr="00CB4B2C">
        <w:rPr>
          <w:rFonts w:ascii="Calibri Light" w:hAnsi="Calibri Light" w:cs="Calibri Light"/>
        </w:rPr>
        <w:t xml:space="preserve">unduplicated individuals </w:t>
      </w:r>
      <w:r w:rsidRPr="00CB4B2C">
        <w:rPr>
          <w:rFonts w:ascii="Calibri Light" w:hAnsi="Calibri Light" w:cs="Calibri Light"/>
        </w:rPr>
        <w:t>impacted by this effort, please</w:t>
      </w:r>
      <w:r w:rsidR="007D0FB7" w:rsidRPr="00CB4B2C">
        <w:rPr>
          <w:rFonts w:ascii="Calibri Light" w:hAnsi="Calibri Light" w:cs="Calibri Light"/>
        </w:rPr>
        <w:t xml:space="preserve"> provide</w:t>
      </w:r>
      <w:r w:rsidRPr="00CB4B2C">
        <w:rPr>
          <w:rFonts w:ascii="Calibri Light" w:hAnsi="Calibri Light" w:cs="Calibri Light"/>
        </w:rPr>
        <w:t xml:space="preserve"> that</w:t>
      </w:r>
      <w:r w:rsidR="004F63DE" w:rsidRPr="00CB4B2C">
        <w:rPr>
          <w:rFonts w:ascii="Calibri Light" w:hAnsi="Calibri Light" w:cs="Calibri Light"/>
        </w:rPr>
        <w:t xml:space="preserve"> number</w:t>
      </w:r>
      <w:r w:rsidRPr="00CB4B2C">
        <w:rPr>
          <w:rFonts w:ascii="Calibri Light" w:hAnsi="Calibri Light" w:cs="Calibri Light"/>
        </w:rPr>
        <w:t xml:space="preserve"> here: </w:t>
      </w:r>
    </w:p>
    <w:p w14:paraId="09CB51BD" w14:textId="77777777" w:rsidR="004A59A8" w:rsidRDefault="004A59A8" w:rsidP="007405FD">
      <w:pPr>
        <w:spacing w:after="0" w:line="240" w:lineRule="auto"/>
        <w:rPr>
          <w:b/>
          <w:color w:val="86786F"/>
        </w:rPr>
      </w:pPr>
    </w:p>
    <w:p w14:paraId="098CD401" w14:textId="77777777" w:rsidR="00835BE9" w:rsidRPr="00D523FD" w:rsidRDefault="00835BE9" w:rsidP="007405FD">
      <w:pPr>
        <w:spacing w:after="0" w:line="240" w:lineRule="auto"/>
        <w:rPr>
          <w:b/>
          <w:color w:val="86786F"/>
        </w:rPr>
      </w:pPr>
    </w:p>
    <w:p w14:paraId="4DF2CD4D" w14:textId="77777777" w:rsidR="008F07D1" w:rsidRDefault="008F07D1" w:rsidP="007405FD">
      <w:pPr>
        <w:spacing w:after="0" w:line="240" w:lineRule="auto"/>
        <w:rPr>
          <w:rFonts w:ascii="Gill Sans MT" w:hAnsi="Gill Sans MT"/>
          <w:sz w:val="28"/>
          <w:szCs w:val="28"/>
        </w:rPr>
      </w:pPr>
    </w:p>
    <w:p w14:paraId="580B77A1" w14:textId="0B336693" w:rsidR="00390513" w:rsidRPr="00CB4B2C" w:rsidRDefault="00F77934" w:rsidP="007405FD">
      <w:pPr>
        <w:spacing w:after="0" w:line="240" w:lineRule="auto"/>
        <w:rPr>
          <w:rFonts w:ascii="Gill Sans MT" w:hAnsi="Gill Sans MT"/>
          <w:color w:val="0069A6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>PROGRAM DESCRIPTION</w:t>
      </w:r>
    </w:p>
    <w:p w14:paraId="59709BCB" w14:textId="58952C0D" w:rsidR="004F63DE" w:rsidRPr="008F07D1" w:rsidRDefault="00390513" w:rsidP="007B0BF9">
      <w:pPr>
        <w:spacing w:after="0" w:line="240" w:lineRule="auto"/>
        <w:rPr>
          <w:rFonts w:ascii="Calibri Light" w:hAnsi="Calibri Light" w:cs="Calibri Light"/>
        </w:rPr>
      </w:pPr>
      <w:r w:rsidRPr="008F07D1">
        <w:rPr>
          <w:rFonts w:ascii="Calibri Light" w:hAnsi="Calibri Light" w:cs="Calibri Light"/>
        </w:rPr>
        <w:t xml:space="preserve">Please </w:t>
      </w:r>
      <w:r w:rsidR="007D0FB7" w:rsidRPr="008F07D1">
        <w:rPr>
          <w:rFonts w:ascii="Calibri Light" w:hAnsi="Calibri Light" w:cs="Calibri Light"/>
        </w:rPr>
        <w:t>describe</w:t>
      </w:r>
      <w:r w:rsidRPr="008F07D1">
        <w:rPr>
          <w:rFonts w:ascii="Calibri Light" w:hAnsi="Calibri Light" w:cs="Calibri Light"/>
        </w:rPr>
        <w:t xml:space="preserve"> how this grant</w:t>
      </w:r>
      <w:r w:rsidR="004F63DE" w:rsidRPr="008F07D1">
        <w:rPr>
          <w:rFonts w:ascii="Calibri Light" w:hAnsi="Calibri Light" w:cs="Calibri Light"/>
        </w:rPr>
        <w:t xml:space="preserve"> funding</w:t>
      </w:r>
      <w:r w:rsidRPr="008F07D1">
        <w:rPr>
          <w:rFonts w:ascii="Calibri Light" w:hAnsi="Calibri Light" w:cs="Calibri Light"/>
        </w:rPr>
        <w:t xml:space="preserve"> was used.</w:t>
      </w:r>
      <w:r w:rsidR="004F63DE" w:rsidRPr="008F07D1">
        <w:rPr>
          <w:rFonts w:ascii="Calibri Light" w:hAnsi="Calibri Light" w:cs="Calibri Light"/>
        </w:rPr>
        <w:t xml:space="preserve"> Did the organization have to make any changes to the original plan?</w:t>
      </w:r>
      <w:r w:rsidRPr="008F07D1">
        <w:rPr>
          <w:rFonts w:ascii="Calibri Light" w:hAnsi="Calibri Light" w:cs="Calibri Light"/>
        </w:rPr>
        <w:t xml:space="preserve"> </w:t>
      </w:r>
      <w:r w:rsidR="004F63DE" w:rsidRPr="008F07D1">
        <w:rPr>
          <w:rFonts w:ascii="Calibri Light" w:hAnsi="Calibri Light" w:cs="Calibri Light"/>
        </w:rPr>
        <w:t>How did the actual results compare with desired results?</w:t>
      </w:r>
      <w:r w:rsidR="00CA32CF" w:rsidRPr="008F07D1">
        <w:rPr>
          <w:rFonts w:ascii="Calibri Light" w:hAnsi="Calibri Light" w:cs="Calibri Light"/>
        </w:rPr>
        <w:t xml:space="preserve"> </w:t>
      </w:r>
      <w:r w:rsidR="004F63DE" w:rsidRPr="008F07D1">
        <w:rPr>
          <w:rFonts w:ascii="Calibri Light" w:hAnsi="Calibri Light" w:cs="Calibri Light"/>
        </w:rPr>
        <w:t>What was the overall impact of the grant funding?</w:t>
      </w:r>
    </w:p>
    <w:p w14:paraId="3FDE269D" w14:textId="77777777" w:rsidR="00114EE7" w:rsidRPr="008F07D1" w:rsidRDefault="00114EE7" w:rsidP="007B0BF9">
      <w:pPr>
        <w:spacing w:after="0" w:line="240" w:lineRule="auto"/>
        <w:rPr>
          <w:rFonts w:ascii="Calibri Light" w:hAnsi="Calibri Light" w:cs="Calibri Light"/>
        </w:rPr>
      </w:pPr>
    </w:p>
    <w:p w14:paraId="0587F7CE" w14:textId="77777777" w:rsidR="00114EE7" w:rsidRDefault="00114EE7" w:rsidP="007B0BF9">
      <w:pPr>
        <w:spacing w:after="0" w:line="240" w:lineRule="auto"/>
        <w:rPr>
          <w:color w:val="86786F"/>
        </w:rPr>
      </w:pPr>
    </w:p>
    <w:p w14:paraId="2D655F43" w14:textId="77777777" w:rsidR="007B588F" w:rsidRDefault="007B588F" w:rsidP="007B0BF9">
      <w:pPr>
        <w:spacing w:after="0" w:line="240" w:lineRule="auto"/>
        <w:rPr>
          <w:color w:val="86786F"/>
        </w:rPr>
      </w:pPr>
    </w:p>
    <w:p w14:paraId="50159F73" w14:textId="77777777" w:rsidR="00390513" w:rsidRPr="00D523FD" w:rsidRDefault="00390513" w:rsidP="007405FD">
      <w:pPr>
        <w:spacing w:after="0" w:line="240" w:lineRule="auto"/>
        <w:rPr>
          <w:b/>
          <w:color w:val="86786F"/>
        </w:rPr>
      </w:pPr>
    </w:p>
    <w:p w14:paraId="6892DD69" w14:textId="204A6FC6" w:rsidR="007405FD" w:rsidRPr="00CB4B2C" w:rsidRDefault="00F77934" w:rsidP="007405FD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 xml:space="preserve">FUTURE PLANS  </w:t>
      </w:r>
    </w:p>
    <w:p w14:paraId="6544EECB" w14:textId="25BC1E99" w:rsidR="007B6B95" w:rsidRPr="008F07D1" w:rsidRDefault="00F42269" w:rsidP="00D523FD">
      <w:pPr>
        <w:spacing w:after="0" w:line="240" w:lineRule="auto"/>
        <w:rPr>
          <w:rFonts w:ascii="Calibri Light" w:hAnsi="Calibri Light" w:cs="Calibri Light"/>
        </w:rPr>
      </w:pPr>
      <w:r w:rsidRPr="008F07D1">
        <w:rPr>
          <w:rFonts w:ascii="Calibri Light" w:hAnsi="Calibri Light" w:cs="Calibri Light"/>
        </w:rPr>
        <w:t>Will this program</w:t>
      </w:r>
      <w:r w:rsidR="00852E34" w:rsidRPr="008F07D1">
        <w:rPr>
          <w:rFonts w:ascii="Calibri Light" w:hAnsi="Calibri Light" w:cs="Calibri Light"/>
        </w:rPr>
        <w:t>/work</w:t>
      </w:r>
      <w:r w:rsidR="007405FD" w:rsidRPr="008F07D1">
        <w:rPr>
          <w:rFonts w:ascii="Calibri Light" w:hAnsi="Calibri Light" w:cs="Calibri Light"/>
        </w:rPr>
        <w:t xml:space="preserve"> continue? </w:t>
      </w:r>
      <w:r w:rsidR="006C24D0" w:rsidRPr="008F07D1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22164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D0" w:rsidRPr="008F07D1">
            <w:rPr>
              <w:rFonts w:ascii="Segoe UI Symbol" w:eastAsia="MS Gothic" w:hAnsi="Segoe UI Symbol" w:cs="Segoe UI Symbol"/>
            </w:rPr>
            <w:t>☐</w:t>
          </w:r>
        </w:sdtContent>
      </w:sdt>
      <w:r w:rsidR="006C24D0" w:rsidRPr="008F07D1">
        <w:rPr>
          <w:rFonts w:ascii="Calibri Light" w:hAnsi="Calibri Light" w:cs="Calibri Light"/>
        </w:rPr>
        <w:t xml:space="preserve">   Yes</w:t>
      </w:r>
      <w:r w:rsidR="006C24D0" w:rsidRPr="008F07D1">
        <w:rPr>
          <w:rFonts w:ascii="Calibri Light" w:hAnsi="Calibri Light" w:cs="Calibri Light"/>
        </w:rPr>
        <w:tab/>
      </w:r>
      <w:r w:rsidR="006C24D0" w:rsidRPr="008F07D1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64851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D0" w:rsidRPr="008F07D1">
            <w:rPr>
              <w:rFonts w:ascii="Segoe UI Symbol" w:eastAsia="MS Gothic" w:hAnsi="Segoe UI Symbol" w:cs="Segoe UI Symbol"/>
            </w:rPr>
            <w:t>☐</w:t>
          </w:r>
        </w:sdtContent>
      </w:sdt>
      <w:r w:rsidR="006C24D0" w:rsidRPr="008F07D1">
        <w:rPr>
          <w:rFonts w:ascii="Calibri Light" w:hAnsi="Calibri Light" w:cs="Calibri Light"/>
        </w:rPr>
        <w:t xml:space="preserve">   No</w:t>
      </w:r>
      <w:r w:rsidR="001A1A9B" w:rsidRPr="008F07D1">
        <w:rPr>
          <w:rFonts w:ascii="Calibri Light" w:hAnsi="Calibri Light" w:cs="Calibri Light"/>
        </w:rPr>
        <w:tab/>
      </w:r>
      <w:r w:rsidR="001A1A9B" w:rsidRPr="008F07D1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121408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9B" w:rsidRPr="008F07D1">
            <w:rPr>
              <w:rFonts w:ascii="Segoe UI Symbol" w:eastAsia="MS Gothic" w:hAnsi="Segoe UI Symbol" w:cs="Segoe UI Symbol"/>
            </w:rPr>
            <w:t>☐</w:t>
          </w:r>
        </w:sdtContent>
      </w:sdt>
      <w:r w:rsidR="001A1A9B" w:rsidRPr="008F07D1">
        <w:rPr>
          <w:rFonts w:ascii="Calibri Light" w:hAnsi="Calibri Light" w:cs="Calibri Light"/>
        </w:rPr>
        <w:t xml:space="preserve">   Not Applicable</w:t>
      </w:r>
    </w:p>
    <w:p w14:paraId="2089BFEF" w14:textId="77777777" w:rsidR="004F63DE" w:rsidRPr="008F07D1" w:rsidRDefault="004F63DE" w:rsidP="00002F0F">
      <w:pPr>
        <w:spacing w:after="0" w:line="240" w:lineRule="auto"/>
        <w:ind w:left="720"/>
        <w:rPr>
          <w:rFonts w:ascii="Calibri Light" w:hAnsi="Calibri Light" w:cs="Calibri Light"/>
        </w:rPr>
      </w:pPr>
    </w:p>
    <w:p w14:paraId="5F94F3A9" w14:textId="51B92312" w:rsidR="007405FD" w:rsidRPr="008F07D1" w:rsidRDefault="007405FD" w:rsidP="00D523FD">
      <w:pPr>
        <w:spacing w:after="0" w:line="240" w:lineRule="auto"/>
        <w:rPr>
          <w:rFonts w:ascii="Calibri Light" w:hAnsi="Calibri Light" w:cs="Calibri Light"/>
        </w:rPr>
      </w:pPr>
      <w:r w:rsidRPr="008F07D1">
        <w:rPr>
          <w:rFonts w:ascii="Calibri Light" w:hAnsi="Calibri Light" w:cs="Calibri Light"/>
        </w:rPr>
        <w:t>Please explain how this program</w:t>
      </w:r>
      <w:r w:rsidR="000C1798" w:rsidRPr="008F07D1">
        <w:rPr>
          <w:rFonts w:ascii="Calibri Light" w:hAnsi="Calibri Light" w:cs="Calibri Light"/>
        </w:rPr>
        <w:t>/work</w:t>
      </w:r>
      <w:r w:rsidRPr="008F07D1">
        <w:rPr>
          <w:rFonts w:ascii="Calibri Light" w:hAnsi="Calibri Light" w:cs="Calibri Light"/>
        </w:rPr>
        <w:t xml:space="preserve"> will help realize your organization</w:t>
      </w:r>
      <w:r w:rsidR="00F42269" w:rsidRPr="008F07D1">
        <w:rPr>
          <w:rFonts w:ascii="Calibri Light" w:hAnsi="Calibri Light" w:cs="Calibri Light"/>
        </w:rPr>
        <w:t>’</w:t>
      </w:r>
      <w:r w:rsidRPr="008F07D1">
        <w:rPr>
          <w:rFonts w:ascii="Calibri Light" w:hAnsi="Calibri Light" w:cs="Calibri Light"/>
        </w:rPr>
        <w:t>s vision for the community and/or the organization over the next five years.</w:t>
      </w:r>
    </w:p>
    <w:p w14:paraId="7054914E" w14:textId="77777777" w:rsidR="007405FD" w:rsidRPr="008F07D1" w:rsidRDefault="007405FD" w:rsidP="007405FD">
      <w:pPr>
        <w:spacing w:after="0" w:line="240" w:lineRule="auto"/>
        <w:rPr>
          <w:rFonts w:ascii="Calibri Light" w:hAnsi="Calibri Light" w:cs="Calibri Light"/>
        </w:rPr>
      </w:pPr>
    </w:p>
    <w:p w14:paraId="3589BACA" w14:textId="0C8F60B1" w:rsidR="007B588F" w:rsidRPr="008F07D1" w:rsidRDefault="007B588F" w:rsidP="007405FD">
      <w:pPr>
        <w:spacing w:after="0" w:line="240" w:lineRule="auto"/>
        <w:rPr>
          <w:rFonts w:ascii="Calibri Light" w:hAnsi="Calibri Light" w:cs="Calibri Light"/>
        </w:rPr>
      </w:pPr>
    </w:p>
    <w:p w14:paraId="2B8F9976" w14:textId="0BE20F47" w:rsidR="007B588F" w:rsidRPr="00D523FD" w:rsidRDefault="007B588F" w:rsidP="00477256">
      <w:pPr>
        <w:spacing w:after="0" w:line="240" w:lineRule="auto"/>
        <w:rPr>
          <w:color w:val="86786F"/>
        </w:rPr>
      </w:pPr>
    </w:p>
    <w:p w14:paraId="7757414A" w14:textId="2B99F61F" w:rsidR="00852E34" w:rsidRPr="00CB4B2C" w:rsidRDefault="00F77934" w:rsidP="00477256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 xml:space="preserve">SHARE THE STORY </w:t>
      </w:r>
    </w:p>
    <w:p w14:paraId="697099B5" w14:textId="26F0CE6A" w:rsidR="007405FD" w:rsidRPr="00477256" w:rsidRDefault="007405FD" w:rsidP="00477256">
      <w:pPr>
        <w:spacing w:after="0" w:line="240" w:lineRule="auto"/>
        <w:rPr>
          <w:rFonts w:ascii="Calibri Light" w:hAnsi="Calibri Light" w:cs="Calibri Light"/>
        </w:rPr>
      </w:pPr>
      <w:r w:rsidRPr="00477256">
        <w:rPr>
          <w:rFonts w:ascii="Calibri Light" w:hAnsi="Calibri Light" w:cs="Calibri Light"/>
        </w:rPr>
        <w:t>Please provide one story illustrating the impact</w:t>
      </w:r>
      <w:r w:rsidR="00F42269" w:rsidRPr="00477256">
        <w:rPr>
          <w:rFonts w:ascii="Calibri Light" w:hAnsi="Calibri Light" w:cs="Calibri Light"/>
        </w:rPr>
        <w:t xml:space="preserve"> of </w:t>
      </w:r>
      <w:r w:rsidR="004A59A8" w:rsidRPr="00477256">
        <w:rPr>
          <w:rFonts w:ascii="Calibri Light" w:hAnsi="Calibri Light" w:cs="Calibri Light"/>
        </w:rPr>
        <w:t xml:space="preserve">this grant – </w:t>
      </w:r>
      <w:r w:rsidR="00F42269" w:rsidRPr="00477256">
        <w:rPr>
          <w:rFonts w:ascii="Calibri Light" w:hAnsi="Calibri Light" w:cs="Calibri Light"/>
        </w:rPr>
        <w:t>a condition change for an individual or a system that is a direct result of this effort.</w:t>
      </w:r>
      <w:r w:rsidRPr="00477256">
        <w:rPr>
          <w:rFonts w:ascii="Calibri Light" w:hAnsi="Calibri Light" w:cs="Calibri Light"/>
        </w:rPr>
        <w:t xml:space="preserve"> This story may be shared with donors and the broader </w:t>
      </w:r>
      <w:r w:rsidR="00CE3321" w:rsidRPr="00477256">
        <w:rPr>
          <w:rFonts w:ascii="Calibri Light" w:hAnsi="Calibri Light" w:cs="Calibri Light"/>
        </w:rPr>
        <w:t>community</w:t>
      </w:r>
      <w:r w:rsidR="004A59A8" w:rsidRPr="00477256">
        <w:rPr>
          <w:rFonts w:ascii="Calibri Light" w:hAnsi="Calibri Light" w:cs="Calibri Light"/>
        </w:rPr>
        <w:t>,</w:t>
      </w:r>
      <w:r w:rsidRPr="00477256">
        <w:rPr>
          <w:rFonts w:ascii="Calibri Light" w:hAnsi="Calibri Light" w:cs="Calibri Light"/>
        </w:rPr>
        <w:t xml:space="preserve"> so please </w:t>
      </w:r>
      <w:proofErr w:type="gramStart"/>
      <w:r w:rsidRPr="00477256">
        <w:rPr>
          <w:rFonts w:ascii="Calibri Light" w:hAnsi="Calibri Light" w:cs="Calibri Light"/>
        </w:rPr>
        <w:t>select</w:t>
      </w:r>
      <w:proofErr w:type="gramEnd"/>
      <w:r w:rsidRPr="00477256">
        <w:rPr>
          <w:rFonts w:ascii="Calibri Light" w:hAnsi="Calibri Light" w:cs="Calibri Light"/>
        </w:rPr>
        <w:t xml:space="preserve"> and write the story to comply with the confidentiality requirements of your organization. </w:t>
      </w:r>
    </w:p>
    <w:p w14:paraId="0BB9837C" w14:textId="77777777" w:rsidR="00563626" w:rsidRPr="00477256" w:rsidRDefault="00563626" w:rsidP="00477256">
      <w:pPr>
        <w:spacing w:after="0" w:line="240" w:lineRule="auto"/>
        <w:ind w:left="720"/>
        <w:rPr>
          <w:rFonts w:ascii="Calibri Light" w:hAnsi="Calibri Light" w:cs="Calibri Light"/>
        </w:rPr>
      </w:pPr>
    </w:p>
    <w:p w14:paraId="66F5EDE8" w14:textId="0D848C40" w:rsidR="00563626" w:rsidRPr="00477256" w:rsidRDefault="00563626" w:rsidP="00477256">
      <w:pPr>
        <w:spacing w:after="0" w:line="240" w:lineRule="auto"/>
        <w:rPr>
          <w:rFonts w:ascii="Calibri Light" w:hAnsi="Calibri Light" w:cs="Calibri Light"/>
          <w:i/>
        </w:rPr>
      </w:pPr>
      <w:r w:rsidRPr="00B33F7A">
        <w:rPr>
          <w:rFonts w:ascii="Calibri Light" w:hAnsi="Calibri Light" w:cs="Calibri Light"/>
          <w:b/>
          <w:i/>
          <w:color w:val="276AA0"/>
        </w:rPr>
        <w:t xml:space="preserve">NOTE: </w:t>
      </w:r>
      <w:r w:rsidRPr="00B33F7A">
        <w:rPr>
          <w:rFonts w:ascii="Calibri Light" w:hAnsi="Calibri Light" w:cs="Calibri Light"/>
          <w:i/>
          <w:color w:val="276AA0"/>
        </w:rPr>
        <w:t xml:space="preserve"> </w:t>
      </w:r>
      <w:r w:rsidRPr="00477256">
        <w:rPr>
          <w:rFonts w:ascii="Calibri Light" w:hAnsi="Calibri Light" w:cs="Calibri Light"/>
          <w:i/>
        </w:rPr>
        <w:t xml:space="preserve">The Community Foundation encourages organizations to document the impact of funded projects in photos and may request grant-related photos in the future.  </w:t>
      </w:r>
    </w:p>
    <w:p w14:paraId="03B4DC07" w14:textId="77777777" w:rsidR="00563626" w:rsidRDefault="00563626" w:rsidP="00477256">
      <w:pPr>
        <w:spacing w:after="0" w:line="240" w:lineRule="auto"/>
        <w:rPr>
          <w:i/>
          <w:color w:val="86786F"/>
        </w:rPr>
      </w:pPr>
    </w:p>
    <w:p w14:paraId="34E7A1E3" w14:textId="77777777" w:rsidR="00477256" w:rsidRDefault="00477256" w:rsidP="00477256">
      <w:pPr>
        <w:spacing w:after="0" w:line="240" w:lineRule="auto"/>
        <w:rPr>
          <w:rFonts w:ascii="Gill Sans MT" w:hAnsi="Gill Sans MT"/>
          <w:sz w:val="28"/>
          <w:szCs w:val="28"/>
        </w:rPr>
      </w:pPr>
    </w:p>
    <w:p w14:paraId="4C69A234" w14:textId="11A2FD99" w:rsidR="00563626" w:rsidRPr="00CB4B2C" w:rsidRDefault="00563626" w:rsidP="00477256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CB4B2C">
        <w:rPr>
          <w:rFonts w:ascii="Gill Sans MT" w:hAnsi="Gill Sans MT"/>
          <w:sz w:val="28"/>
          <w:szCs w:val="28"/>
        </w:rPr>
        <w:t>EM</w:t>
      </w:r>
      <w:r w:rsidR="00477256">
        <w:rPr>
          <w:rFonts w:ascii="Gill Sans MT" w:hAnsi="Gill Sans MT"/>
          <w:sz w:val="28"/>
          <w:szCs w:val="28"/>
        </w:rPr>
        <w:t>A</w:t>
      </w:r>
      <w:r w:rsidRPr="00CB4B2C">
        <w:rPr>
          <w:rFonts w:ascii="Gill Sans MT" w:hAnsi="Gill Sans MT"/>
          <w:sz w:val="28"/>
          <w:szCs w:val="28"/>
        </w:rPr>
        <w:t>IL</w:t>
      </w:r>
      <w:r w:rsidR="00CB4B2C">
        <w:rPr>
          <w:rFonts w:ascii="Gill Sans MT" w:hAnsi="Gill Sans MT"/>
          <w:sz w:val="28"/>
          <w:szCs w:val="28"/>
        </w:rPr>
        <w:t xml:space="preserve"> TO SUBMIT</w:t>
      </w:r>
    </w:p>
    <w:p w14:paraId="0B807E6F" w14:textId="77FB7C7E" w:rsidR="00563626" w:rsidRPr="00477256" w:rsidRDefault="00563626" w:rsidP="00477256">
      <w:pPr>
        <w:spacing w:after="0" w:line="240" w:lineRule="auto"/>
        <w:rPr>
          <w:rFonts w:ascii="Calibri Light" w:hAnsi="Calibri Light" w:cs="Calibri Light"/>
          <w:iCs/>
          <w:color w:val="86786F"/>
        </w:rPr>
      </w:pPr>
      <w:r w:rsidRPr="00477256">
        <w:rPr>
          <w:rFonts w:ascii="Calibri Light" w:hAnsi="Calibri Light" w:cs="Calibri Light"/>
          <w:iCs/>
        </w:rPr>
        <w:t xml:space="preserve">Email completed report to </w:t>
      </w:r>
      <w:hyperlink r:id="rId11" w:history="1">
        <w:r w:rsidRPr="00477256">
          <w:rPr>
            <w:rStyle w:val="Hyperlink"/>
            <w:rFonts w:ascii="Calibri Light" w:hAnsi="Calibri Light" w:cs="Calibri Light"/>
            <w:iCs/>
            <w:color w:val="auto"/>
          </w:rPr>
          <w:t>grants@gcrcf.org</w:t>
        </w:r>
      </w:hyperlink>
      <w:r w:rsidRPr="00477256">
        <w:rPr>
          <w:rFonts w:ascii="Calibri Light" w:hAnsi="Calibri Light" w:cs="Calibri Light"/>
          <w:iCs/>
        </w:rPr>
        <w:t xml:space="preserve"> with the application ID in the subject line.</w:t>
      </w:r>
    </w:p>
    <w:p w14:paraId="012536F2" w14:textId="3204BA3A" w:rsidR="00563626" w:rsidRDefault="00563626" w:rsidP="00477256">
      <w:pPr>
        <w:spacing w:after="0" w:line="240" w:lineRule="auto"/>
        <w:rPr>
          <w:color w:val="86786F"/>
        </w:rPr>
      </w:pPr>
    </w:p>
    <w:p w14:paraId="68B04940" w14:textId="0B38A87F" w:rsidR="008A7DD0" w:rsidRPr="008A7DD0" w:rsidRDefault="008A7DD0" w:rsidP="008A7DD0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FEBE0" wp14:editId="7843811B">
            <wp:simplePos x="0" y="0"/>
            <wp:positionH relativeFrom="margin">
              <wp:posOffset>4261331</wp:posOffset>
            </wp:positionH>
            <wp:positionV relativeFrom="margin">
              <wp:align>bottom</wp:align>
            </wp:positionV>
            <wp:extent cx="2310386" cy="489849"/>
            <wp:effectExtent l="0" t="0" r="0" b="5715"/>
            <wp:wrapNone/>
            <wp:docPr id="1" name="Picture 1" descr="Text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6" cy="48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DD0" w:rsidRPr="008A7DD0" w:rsidSect="00407285">
      <w:pgSz w:w="12240" w:h="15840"/>
      <w:pgMar w:top="603" w:right="117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2AF8" w14:textId="77777777" w:rsidR="00E41D3D" w:rsidRDefault="00E41D3D" w:rsidP="00FF253F">
      <w:pPr>
        <w:spacing w:after="0" w:line="240" w:lineRule="auto"/>
      </w:pPr>
      <w:r>
        <w:separator/>
      </w:r>
    </w:p>
  </w:endnote>
  <w:endnote w:type="continuationSeparator" w:id="0">
    <w:p w14:paraId="0C55E20F" w14:textId="77777777" w:rsidR="00E41D3D" w:rsidRDefault="00E41D3D" w:rsidP="00F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DD8F" w14:textId="77777777" w:rsidR="00E41D3D" w:rsidRDefault="00E41D3D" w:rsidP="00FF253F">
      <w:pPr>
        <w:spacing w:after="0" w:line="240" w:lineRule="auto"/>
      </w:pPr>
      <w:r>
        <w:separator/>
      </w:r>
    </w:p>
  </w:footnote>
  <w:footnote w:type="continuationSeparator" w:id="0">
    <w:p w14:paraId="6A8391A9" w14:textId="77777777" w:rsidR="00E41D3D" w:rsidRDefault="00E41D3D" w:rsidP="00FF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018"/>
    <w:multiLevelType w:val="hybridMultilevel"/>
    <w:tmpl w:val="E456386E"/>
    <w:lvl w:ilvl="0" w:tplc="E6F620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3304"/>
    <w:multiLevelType w:val="hybridMultilevel"/>
    <w:tmpl w:val="C6763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3F17"/>
    <w:multiLevelType w:val="hybridMultilevel"/>
    <w:tmpl w:val="486A88B6"/>
    <w:lvl w:ilvl="0" w:tplc="039CD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F4B05"/>
    <w:multiLevelType w:val="hybridMultilevel"/>
    <w:tmpl w:val="1A9AD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4625">
    <w:abstractNumId w:val="2"/>
  </w:num>
  <w:num w:numId="2" w16cid:durableId="1373379930">
    <w:abstractNumId w:val="3"/>
  </w:num>
  <w:num w:numId="3" w16cid:durableId="2076662906">
    <w:abstractNumId w:val="1"/>
  </w:num>
  <w:num w:numId="4" w16cid:durableId="16658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FD"/>
    <w:rsid w:val="00002F0F"/>
    <w:rsid w:val="00004554"/>
    <w:rsid w:val="00037FD3"/>
    <w:rsid w:val="000602E3"/>
    <w:rsid w:val="0006506B"/>
    <w:rsid w:val="000C1798"/>
    <w:rsid w:val="000D59FB"/>
    <w:rsid w:val="000E7633"/>
    <w:rsid w:val="00114EE7"/>
    <w:rsid w:val="0012223E"/>
    <w:rsid w:val="00141632"/>
    <w:rsid w:val="001A1A9B"/>
    <w:rsid w:val="001E1C51"/>
    <w:rsid w:val="001E63AA"/>
    <w:rsid w:val="00201257"/>
    <w:rsid w:val="00246724"/>
    <w:rsid w:val="002A2886"/>
    <w:rsid w:val="00390513"/>
    <w:rsid w:val="00394C05"/>
    <w:rsid w:val="003B1D05"/>
    <w:rsid w:val="003D6329"/>
    <w:rsid w:val="003F179B"/>
    <w:rsid w:val="00407285"/>
    <w:rsid w:val="00440B44"/>
    <w:rsid w:val="00477256"/>
    <w:rsid w:val="004A59A8"/>
    <w:rsid w:val="004F63DE"/>
    <w:rsid w:val="004F7050"/>
    <w:rsid w:val="00563626"/>
    <w:rsid w:val="00572979"/>
    <w:rsid w:val="0058601E"/>
    <w:rsid w:val="005C75D4"/>
    <w:rsid w:val="00643FA3"/>
    <w:rsid w:val="006A1F63"/>
    <w:rsid w:val="006C24D0"/>
    <w:rsid w:val="006C6DDF"/>
    <w:rsid w:val="007405FD"/>
    <w:rsid w:val="0074760E"/>
    <w:rsid w:val="00754EE8"/>
    <w:rsid w:val="007B0BF9"/>
    <w:rsid w:val="007B588F"/>
    <w:rsid w:val="007B6B95"/>
    <w:rsid w:val="007D0FB7"/>
    <w:rsid w:val="007E7A20"/>
    <w:rsid w:val="00835BE9"/>
    <w:rsid w:val="00852E34"/>
    <w:rsid w:val="00891982"/>
    <w:rsid w:val="008A7DD0"/>
    <w:rsid w:val="008D4884"/>
    <w:rsid w:val="008F07D1"/>
    <w:rsid w:val="00910017"/>
    <w:rsid w:val="009635B7"/>
    <w:rsid w:val="00965CAD"/>
    <w:rsid w:val="00971F6C"/>
    <w:rsid w:val="009D6416"/>
    <w:rsid w:val="009E4D22"/>
    <w:rsid w:val="009F1D5B"/>
    <w:rsid w:val="00A51E33"/>
    <w:rsid w:val="00A777A6"/>
    <w:rsid w:val="00A909CF"/>
    <w:rsid w:val="00AA171B"/>
    <w:rsid w:val="00AD5930"/>
    <w:rsid w:val="00AF2419"/>
    <w:rsid w:val="00B036DF"/>
    <w:rsid w:val="00B33F7A"/>
    <w:rsid w:val="00B41CBB"/>
    <w:rsid w:val="00BC5035"/>
    <w:rsid w:val="00BD77A2"/>
    <w:rsid w:val="00C413F6"/>
    <w:rsid w:val="00C820C7"/>
    <w:rsid w:val="00CA32CF"/>
    <w:rsid w:val="00CA659D"/>
    <w:rsid w:val="00CB42E4"/>
    <w:rsid w:val="00CB4B2C"/>
    <w:rsid w:val="00CE3321"/>
    <w:rsid w:val="00D338EC"/>
    <w:rsid w:val="00D420AE"/>
    <w:rsid w:val="00D523FD"/>
    <w:rsid w:val="00DD41A0"/>
    <w:rsid w:val="00DD77B6"/>
    <w:rsid w:val="00E36161"/>
    <w:rsid w:val="00E41D3D"/>
    <w:rsid w:val="00E91990"/>
    <w:rsid w:val="00EA42BD"/>
    <w:rsid w:val="00F25080"/>
    <w:rsid w:val="00F27557"/>
    <w:rsid w:val="00F42269"/>
    <w:rsid w:val="00F77934"/>
    <w:rsid w:val="00F8260B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F4D3"/>
  <w15:docId w15:val="{C19ED9F6-BEDE-4352-9457-6011E4C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5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E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3F"/>
  </w:style>
  <w:style w:type="paragraph" w:styleId="Footer">
    <w:name w:val="footer"/>
    <w:basedOn w:val="Normal"/>
    <w:link w:val="FooterChar"/>
    <w:uiPriority w:val="99"/>
    <w:unhideWhenUsed/>
    <w:rsid w:val="00FF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gcrc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7" ma:contentTypeDescription="Create a new document." ma:contentTypeScope="" ma:versionID="5b6f8cb08d7dfd6160195be44227486b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7f88f2631dfe3e8ce8b2185f9957dda9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9b8e6-f018-4780-88b4-19292ae924ca" xsi:nil="true"/>
    <lcf76f155ced4ddcb4097134ff3c332f xmlns="d5682126-7981-45b0-b40d-f8a777fee0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2108B-2251-4631-A513-303B93B77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0E84F-AD33-4829-A3A9-285C76EEF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2126-7981-45b0-b40d-f8a777fee0b6"/>
    <ds:schemaRef ds:uri="f8a9b8e6-f018-4780-88b4-19292ae9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DC95-23E0-44B1-B2C7-B883C711A025}">
  <ds:schemaRefs>
    <ds:schemaRef ds:uri="http://schemas.microsoft.com/office/2006/metadata/properties"/>
    <ds:schemaRef ds:uri="http://schemas.microsoft.com/office/infopath/2007/PartnerControls"/>
    <ds:schemaRef ds:uri="f8a9b8e6-f018-4780-88b4-19292ae924ca"/>
    <ds:schemaRef ds:uri="d5682126-7981-45b0-b40d-f8a777fee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Cwik</dc:creator>
  <cp:lastModifiedBy>Corinne Ramler</cp:lastModifiedBy>
  <cp:revision>35</cp:revision>
  <cp:lastPrinted>2018-12-28T16:06:00Z</cp:lastPrinted>
  <dcterms:created xsi:type="dcterms:W3CDTF">2022-12-20T18:02:00Z</dcterms:created>
  <dcterms:modified xsi:type="dcterms:W3CDTF">2023-08-21T18:03:00Z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0x0101001C77A9F280E7994A8A30A12A147EA6F5</vt:lpwstr>
  </property>
  <property fmtid="{D5CDD505-2E9C-101B-9397-08002B2CF9AE}" pid="3" name="MediaServiceImageTags">
    <vt:lpwstr/>
  </property>
</Properties>
</file>